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C7" w:rsidRDefault="002719C7" w:rsidP="0027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2"/>
          <w:szCs w:val="32"/>
        </w:rPr>
      </w:pPr>
      <w:r w:rsidRPr="008336CE">
        <w:rPr>
          <w:rFonts w:ascii="Times New Roman" w:hAnsi="Times New Roman" w:cs="Times New Roman"/>
          <w:sz w:val="32"/>
          <w:szCs w:val="32"/>
        </w:rPr>
        <w:t>Сообщение о возможном установлении публичного сервитута</w:t>
      </w:r>
      <w:r w:rsidRPr="008336CE">
        <w:rPr>
          <w:rFonts w:ascii="Calibri" w:hAnsi="Calibri" w:cs="Calibri"/>
          <w:sz w:val="32"/>
          <w:szCs w:val="32"/>
        </w:rPr>
        <w:t xml:space="preserve"> </w:t>
      </w:r>
    </w:p>
    <w:p w:rsidR="002719C7" w:rsidRPr="008336CE" w:rsidRDefault="002719C7" w:rsidP="0027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2"/>
          <w:szCs w:val="32"/>
        </w:rPr>
      </w:pPr>
    </w:p>
    <w:p w:rsidR="002719C7" w:rsidRDefault="002719C7" w:rsidP="002719C7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415">
        <w:rPr>
          <w:rFonts w:ascii="Calibri" w:hAnsi="Calibri" w:cs="Calibri"/>
          <w:sz w:val="28"/>
          <w:szCs w:val="28"/>
        </w:rPr>
        <w:t xml:space="preserve"> </w:t>
      </w:r>
      <w:r w:rsidRPr="00BD7415">
        <w:rPr>
          <w:rFonts w:ascii="Times New Roman" w:hAnsi="Times New Roman" w:cs="Times New Roman"/>
          <w:sz w:val="28"/>
          <w:szCs w:val="28"/>
        </w:rPr>
        <w:t>Администрация Таш</w:t>
      </w:r>
      <w:r>
        <w:rPr>
          <w:rFonts w:ascii="Times New Roman" w:hAnsi="Times New Roman" w:cs="Times New Roman"/>
          <w:sz w:val="28"/>
          <w:szCs w:val="28"/>
        </w:rPr>
        <w:t>тагольского городского поселения</w:t>
      </w:r>
      <w:r w:rsidRPr="00BD7415">
        <w:rPr>
          <w:rFonts w:ascii="Times New Roman" w:hAnsi="Times New Roman" w:cs="Times New Roman"/>
          <w:sz w:val="28"/>
          <w:szCs w:val="28"/>
        </w:rPr>
        <w:t xml:space="preserve"> рассматривает ходатайство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>, под</w:t>
      </w:r>
      <w:r w:rsidR="00B1132E">
        <w:rPr>
          <w:rFonts w:ascii="Times New Roman" w:hAnsi="Times New Roman" w:cs="Times New Roman"/>
          <w:sz w:val="28"/>
          <w:szCs w:val="28"/>
        </w:rPr>
        <w:t xml:space="preserve"> территорию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132E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="00B1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132E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 w:rsidR="004424A4" w:rsidRPr="004424A4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4424A4" w:rsidRPr="004424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24A4" w:rsidRPr="004424A4">
        <w:rPr>
          <w:rFonts w:ascii="Times New Roman" w:hAnsi="Times New Roman" w:cs="Times New Roman"/>
          <w:sz w:val="28"/>
          <w:szCs w:val="28"/>
        </w:rPr>
        <w:t>емеровская</w:t>
      </w:r>
      <w:proofErr w:type="spellEnd"/>
      <w:r w:rsidR="004424A4">
        <w:rPr>
          <w:rFonts w:ascii="Times New Roman" w:hAnsi="Times New Roman" w:cs="Times New Roman"/>
          <w:sz w:val="28"/>
          <w:szCs w:val="28"/>
        </w:rPr>
        <w:t xml:space="preserve"> область – Кузбасс, Таштагольское городское поселение, г. Таштагол,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2E" w:rsidRPr="00AF5A9C">
        <w:rPr>
          <w:rFonts w:ascii="Times New Roman" w:hAnsi="Times New Roman" w:cs="Times New Roman"/>
          <w:sz w:val="28"/>
          <w:szCs w:val="28"/>
        </w:rPr>
        <w:t>необходимого для прохода и проезда к МБДУ №2 «Солнышко»</w:t>
      </w:r>
      <w:r w:rsidRPr="00AF5A9C">
        <w:rPr>
          <w:rFonts w:ascii="Times New Roman" w:hAnsi="Times New Roman" w:cs="Times New Roman"/>
          <w:sz w:val="28"/>
          <w:szCs w:val="28"/>
        </w:rPr>
        <w:t>,</w:t>
      </w:r>
      <w:r w:rsidRPr="00AF5A9C">
        <w:rPr>
          <w:rFonts w:ascii="Calibri" w:hAnsi="Calibri" w:cs="Calibri"/>
        </w:rPr>
        <w:t xml:space="preserve"> </w:t>
      </w:r>
      <w:r w:rsidR="00B1132E" w:rsidRPr="00AF5A9C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AF5A9C">
        <w:rPr>
          <w:rFonts w:ascii="Times New Roman" w:hAnsi="Times New Roman" w:cs="Times New Roman"/>
          <w:sz w:val="28"/>
          <w:szCs w:val="28"/>
        </w:rPr>
        <w:t>, расположенны</w:t>
      </w:r>
      <w:r w:rsidR="00B1132E" w:rsidRPr="00AF5A9C">
        <w:rPr>
          <w:rFonts w:ascii="Times New Roman" w:hAnsi="Times New Roman" w:cs="Times New Roman"/>
          <w:sz w:val="28"/>
          <w:szCs w:val="28"/>
        </w:rPr>
        <w:t>м</w:t>
      </w:r>
      <w:r w:rsidRPr="00AF5A9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41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C7" w:rsidRDefault="002719C7" w:rsidP="002719C7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99F">
        <w:rPr>
          <w:rFonts w:ascii="Times New Roman" w:hAnsi="Times New Roman" w:cs="Times New Roman"/>
          <w:sz w:val="28"/>
          <w:szCs w:val="28"/>
        </w:rPr>
        <w:t xml:space="preserve"> Ке</w:t>
      </w:r>
      <w:r>
        <w:rPr>
          <w:rFonts w:ascii="Times New Roman" w:hAnsi="Times New Roman" w:cs="Times New Roman"/>
          <w:sz w:val="28"/>
          <w:szCs w:val="28"/>
        </w:rPr>
        <w:t>меровская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аштагол</w:t>
      </w:r>
      <w:r w:rsidRPr="004119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F5A9C">
        <w:rPr>
          <w:rFonts w:ascii="Times New Roman" w:hAnsi="Times New Roman" w:cs="Times New Roman"/>
          <w:sz w:val="28"/>
          <w:szCs w:val="28"/>
        </w:rPr>
        <w:t>47421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411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B1132E">
        <w:rPr>
          <w:rFonts w:ascii="Times New Roman" w:hAnsi="Times New Roman" w:cs="Times New Roman"/>
          <w:sz w:val="28"/>
          <w:szCs w:val="28"/>
        </w:rPr>
        <w:t>стровым номером 42:34:0102029:5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</w:p>
    <w:p w:rsidR="002719C7" w:rsidRPr="00601FAA" w:rsidRDefault="002719C7" w:rsidP="00271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41199F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от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строительная компания Сибири»  (ООО «ДСКС») и прилагаемой к нему схемой</w:t>
      </w:r>
      <w:r w:rsidRPr="0041199F">
        <w:rPr>
          <w:rFonts w:ascii="Times New Roman" w:hAnsi="Times New Roman" w:cs="Times New Roman"/>
          <w:sz w:val="28"/>
          <w:szCs w:val="28"/>
        </w:rPr>
        <w:t xml:space="preserve"> границ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5A9C">
        <w:rPr>
          <w:rFonts w:ascii="Times New Roman" w:hAnsi="Times New Roman" w:cs="Times New Roman"/>
          <w:sz w:val="28"/>
          <w:szCs w:val="28"/>
        </w:rPr>
        <w:t>47421</w:t>
      </w:r>
      <w:r w:rsidR="00B1132E">
        <w:rPr>
          <w:rFonts w:ascii="Times New Roman" w:hAnsi="Times New Roman" w:cs="Times New Roman"/>
          <w:sz w:val="28"/>
          <w:szCs w:val="28"/>
        </w:rPr>
        <w:t xml:space="preserve"> кв.м. на земельном участке</w:t>
      </w:r>
      <w:r w:rsidRPr="00601FAA">
        <w:rPr>
          <w:rFonts w:ascii="Times New Roman" w:hAnsi="Times New Roman" w:cs="Times New Roman"/>
          <w:sz w:val="28"/>
          <w:szCs w:val="28"/>
        </w:rPr>
        <w:t>,</w:t>
      </w:r>
      <w:r w:rsidRPr="00DB1DF9">
        <w:rPr>
          <w:rFonts w:ascii="Times New Roman" w:hAnsi="Times New Roman" w:cs="Times New Roman"/>
          <w:sz w:val="28"/>
          <w:szCs w:val="28"/>
        </w:rPr>
        <w:t xml:space="preserve"> </w:t>
      </w:r>
      <w:r w:rsidR="00B1132E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A4">
        <w:rPr>
          <w:rFonts w:ascii="Times New Roman" w:hAnsi="Times New Roman" w:cs="Times New Roman"/>
          <w:sz w:val="28"/>
          <w:szCs w:val="28"/>
        </w:rPr>
        <w:t>42:34:0102029:51</w:t>
      </w:r>
      <w:r w:rsidRPr="00D475B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475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4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штагол, ул. Ленина,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406</w:t>
      </w:r>
      <w:r w:rsidRPr="00D47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8.30 до 17.30. в Администрацию Таштагольского городского поселения,</w:t>
      </w:r>
      <w:r w:rsidRPr="00D4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475B5">
        <w:rPr>
          <w:rFonts w:ascii="Times New Roman" w:eastAsia="Calibri" w:hAnsi="Times New Roman" w:cs="Times New Roman"/>
          <w:sz w:val="28"/>
          <w:szCs w:val="28"/>
        </w:rPr>
        <w:t xml:space="preserve">ля получения более подробной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>(приемные дни: понедельник-пятница),   по тел.</w:t>
      </w:r>
      <w:r w:rsidR="004424A4">
        <w:rPr>
          <w:rFonts w:ascii="Times New Roman" w:eastAsia="Calibri" w:hAnsi="Times New Roman" w:cs="Times New Roman"/>
          <w:sz w:val="28"/>
          <w:szCs w:val="28"/>
        </w:rPr>
        <w:t>2-35-59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3-30-29</w:t>
      </w:r>
      <w:r w:rsidRPr="00D475B5">
        <w:rPr>
          <w:rFonts w:ascii="Times New Roman" w:eastAsia="Calibri" w:hAnsi="Times New Roman" w:cs="Times New Roman"/>
          <w:sz w:val="28"/>
          <w:szCs w:val="28"/>
        </w:rPr>
        <w:t xml:space="preserve"> либо электронной почте  </w:t>
      </w:r>
      <w:hyperlink r:id="rId4" w:history="1">
        <w:r w:rsidRPr="005B2A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munizt</w:t>
        </w:r>
        <w:r w:rsidRPr="005B2A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2A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2A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2A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01FAA">
        <w:rPr>
          <w:rFonts w:ascii="Calibri" w:hAnsi="Calibri" w:cs="Calibri"/>
        </w:rPr>
        <w:t xml:space="preserve"> </w:t>
      </w:r>
      <w:r w:rsidRPr="00601FAA">
        <w:rPr>
          <w:rFonts w:ascii="Times New Roman" w:hAnsi="Times New Roman" w:cs="Times New Roman"/>
          <w:sz w:val="28"/>
          <w:szCs w:val="28"/>
        </w:rPr>
        <w:t>Срок подачи указанных заявлений</w:t>
      </w:r>
      <w:r w:rsidR="004424A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размещения на официальном сайте в информационно-телекоммуникационной сети «Интернет»</w:t>
      </w:r>
    </w:p>
    <w:tbl>
      <w:tblPr>
        <w:tblW w:w="5495" w:type="dxa"/>
        <w:tblLook w:val="04A0"/>
      </w:tblPr>
      <w:tblGrid>
        <w:gridCol w:w="5495"/>
      </w:tblGrid>
      <w:tr w:rsidR="002719C7" w:rsidRPr="0003320E" w:rsidTr="00E34256">
        <w:tc>
          <w:tcPr>
            <w:tcW w:w="5495" w:type="dxa"/>
          </w:tcPr>
          <w:p w:rsidR="002719C7" w:rsidRPr="00A743AD" w:rsidRDefault="002719C7" w:rsidP="00E3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tr42@inbox</w:t>
            </w:r>
            <w:r w:rsidRPr="00601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01FA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2719C7" w:rsidRPr="0003320E" w:rsidTr="00E34256">
        <w:trPr>
          <w:trHeight w:val="1865"/>
        </w:trPr>
        <w:tc>
          <w:tcPr>
            <w:tcW w:w="5495" w:type="dxa"/>
          </w:tcPr>
          <w:p w:rsidR="002719C7" w:rsidRPr="00601FAA" w:rsidRDefault="002719C7" w:rsidP="00E3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C7" w:rsidRPr="00601FAA" w:rsidRDefault="002719C7" w:rsidP="00E3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19C7" w:rsidRPr="0041199F" w:rsidRDefault="002719C7" w:rsidP="002719C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107B" w:rsidRDefault="004D107B"/>
    <w:sectPr w:rsidR="004D107B" w:rsidSect="004D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9C7"/>
    <w:rsid w:val="000D7684"/>
    <w:rsid w:val="002719C7"/>
    <w:rsid w:val="00426A31"/>
    <w:rsid w:val="004424A4"/>
    <w:rsid w:val="004674BD"/>
    <w:rsid w:val="004D107B"/>
    <w:rsid w:val="00552B95"/>
    <w:rsid w:val="00667AE8"/>
    <w:rsid w:val="00773D73"/>
    <w:rsid w:val="007F70E8"/>
    <w:rsid w:val="008A7FF9"/>
    <w:rsid w:val="009F2261"/>
    <w:rsid w:val="00AF5A9C"/>
    <w:rsid w:val="00B1132E"/>
    <w:rsid w:val="00B64CA7"/>
    <w:rsid w:val="00CF5ACA"/>
    <w:rsid w:val="00D72AFD"/>
    <w:rsid w:val="00DE1708"/>
    <w:rsid w:val="00E761BA"/>
    <w:rsid w:val="00E9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1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z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okean</dc:creator>
  <cp:lastModifiedBy>okean</cp:lastModifiedBy>
  <cp:revision>4</cp:revision>
  <dcterms:created xsi:type="dcterms:W3CDTF">2024-08-30T08:19:00Z</dcterms:created>
  <dcterms:modified xsi:type="dcterms:W3CDTF">2024-08-30T08:35:00Z</dcterms:modified>
</cp:coreProperties>
</file>