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</w:t>
      </w:r>
      <w:r w:rsidR="0014075B" w:rsidRPr="00793DE9">
        <w:rPr>
          <w:sz w:val="26"/>
          <w:szCs w:val="26"/>
        </w:rPr>
        <w:t xml:space="preserve"> - КУЗБАСС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CC43BE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jc w:val="center"/>
        <w:rPr>
          <w:sz w:val="26"/>
          <w:szCs w:val="26"/>
        </w:rPr>
      </w:pPr>
    </w:p>
    <w:p w:rsidR="00CB707C" w:rsidRDefault="002C3316" w:rsidP="002C3316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 w:rsidR="003F4B19">
        <w:rPr>
          <w:sz w:val="26"/>
          <w:szCs w:val="26"/>
        </w:rPr>
        <w:t xml:space="preserve"> </w:t>
      </w:r>
    </w:p>
    <w:p w:rsidR="002C3316" w:rsidRPr="00793DE9" w:rsidRDefault="00875450" w:rsidP="002C3316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</w:t>
      </w:r>
      <w:r w:rsidR="002C3316" w:rsidRPr="00793D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 xml:space="preserve"> «</w:t>
      </w:r>
      <w:r w:rsidR="00972D3E">
        <w:rPr>
          <w:bCs/>
          <w:sz w:val="28"/>
          <w:szCs w:val="28"/>
        </w:rPr>
        <w:t>25</w:t>
      </w:r>
      <w:r w:rsidR="00082101">
        <w:rPr>
          <w:bCs/>
          <w:sz w:val="28"/>
          <w:szCs w:val="28"/>
        </w:rPr>
        <w:t>»</w:t>
      </w:r>
      <w:r w:rsidR="002C3316" w:rsidRPr="00793DE9">
        <w:rPr>
          <w:bCs/>
          <w:sz w:val="28"/>
          <w:szCs w:val="28"/>
        </w:rPr>
        <w:t xml:space="preserve"> </w:t>
      </w:r>
      <w:r w:rsidR="00082101">
        <w:rPr>
          <w:bCs/>
          <w:sz w:val="28"/>
          <w:szCs w:val="28"/>
        </w:rPr>
        <w:t>декабря</w:t>
      </w:r>
      <w:r w:rsidR="00D569CA" w:rsidRPr="00D569CA">
        <w:rPr>
          <w:bCs/>
          <w:sz w:val="28"/>
          <w:szCs w:val="28"/>
        </w:rPr>
        <w:t xml:space="preserve"> </w:t>
      </w:r>
      <w:r w:rsidR="002C3316" w:rsidRPr="00793DE9">
        <w:rPr>
          <w:bCs/>
          <w:sz w:val="28"/>
          <w:szCs w:val="28"/>
        </w:rPr>
        <w:t>20</w:t>
      </w:r>
      <w:r w:rsidR="0014075B" w:rsidRPr="00793DE9">
        <w:rPr>
          <w:bCs/>
          <w:sz w:val="28"/>
          <w:szCs w:val="28"/>
        </w:rPr>
        <w:t>2</w:t>
      </w:r>
      <w:r w:rsidR="00D82811">
        <w:rPr>
          <w:bCs/>
          <w:sz w:val="28"/>
          <w:szCs w:val="28"/>
        </w:rPr>
        <w:t>4</w:t>
      </w:r>
      <w:r w:rsidR="002C3316" w:rsidRPr="00793DE9">
        <w:rPr>
          <w:bCs/>
          <w:sz w:val="28"/>
          <w:szCs w:val="28"/>
        </w:rPr>
        <w:t xml:space="preserve"> года №</w:t>
      </w:r>
      <w:r w:rsidR="007B7777">
        <w:rPr>
          <w:bCs/>
          <w:sz w:val="28"/>
          <w:szCs w:val="28"/>
        </w:rPr>
        <w:t xml:space="preserve"> </w:t>
      </w:r>
      <w:r w:rsidR="00972D3E">
        <w:rPr>
          <w:bCs/>
          <w:sz w:val="28"/>
          <w:szCs w:val="28"/>
        </w:rPr>
        <w:t>162-рр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2C3316" w:rsidRPr="00793DE9" w:rsidRDefault="002C3316" w:rsidP="002C3316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2C3316" w:rsidRPr="00793DE9" w:rsidRDefault="002C3316" w:rsidP="002C3316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</w:t>
      </w:r>
      <w:r w:rsidR="00D14E9F" w:rsidRPr="00793DE9">
        <w:rPr>
          <w:sz w:val="26"/>
          <w:szCs w:val="26"/>
        </w:rPr>
        <w:t xml:space="preserve">        </w:t>
      </w:r>
      <w:r w:rsidR="005328D1" w:rsidRPr="00793DE9">
        <w:rPr>
          <w:sz w:val="26"/>
          <w:szCs w:val="26"/>
        </w:rPr>
        <w:t xml:space="preserve">             </w:t>
      </w:r>
      <w:r w:rsidR="00432A5D">
        <w:rPr>
          <w:sz w:val="26"/>
          <w:szCs w:val="26"/>
        </w:rPr>
        <w:t xml:space="preserve">              </w:t>
      </w:r>
      <w:r w:rsidR="005328D1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 xml:space="preserve"> От</w:t>
      </w:r>
      <w:r w:rsidR="00D569CA">
        <w:rPr>
          <w:sz w:val="26"/>
          <w:szCs w:val="26"/>
        </w:rPr>
        <w:t xml:space="preserve"> </w:t>
      </w:r>
      <w:r w:rsidR="00972D3E">
        <w:rPr>
          <w:sz w:val="26"/>
          <w:szCs w:val="26"/>
        </w:rPr>
        <w:t>25</w:t>
      </w:r>
      <w:r w:rsidR="00CB707C">
        <w:rPr>
          <w:sz w:val="26"/>
          <w:szCs w:val="26"/>
        </w:rPr>
        <w:t>.1</w:t>
      </w:r>
      <w:r w:rsidR="00972D3E">
        <w:rPr>
          <w:sz w:val="26"/>
          <w:szCs w:val="26"/>
        </w:rPr>
        <w:t>2</w:t>
      </w:r>
      <w:r w:rsidR="00CB707C">
        <w:rPr>
          <w:sz w:val="26"/>
          <w:szCs w:val="26"/>
        </w:rPr>
        <w:t>.</w:t>
      </w:r>
      <w:r w:rsidRPr="00793DE9">
        <w:rPr>
          <w:sz w:val="26"/>
          <w:szCs w:val="26"/>
        </w:rPr>
        <w:t>20</w:t>
      </w:r>
      <w:r w:rsidR="0014075B" w:rsidRPr="00793DE9">
        <w:rPr>
          <w:sz w:val="26"/>
          <w:szCs w:val="26"/>
        </w:rPr>
        <w:t>2</w:t>
      </w:r>
      <w:r w:rsidR="00D82811">
        <w:rPr>
          <w:sz w:val="26"/>
          <w:szCs w:val="26"/>
        </w:rPr>
        <w:t>4</w:t>
      </w:r>
      <w:r w:rsidRPr="00793DE9">
        <w:rPr>
          <w:sz w:val="26"/>
          <w:szCs w:val="26"/>
        </w:rPr>
        <w:t xml:space="preserve"> г.    </w:t>
      </w:r>
    </w:p>
    <w:p w:rsidR="00E06743" w:rsidRPr="00793DE9" w:rsidRDefault="00E06743" w:rsidP="00E06743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>О внесении изменений в решение</w:t>
      </w:r>
      <w:r w:rsidR="006E4840" w:rsidRPr="00793DE9">
        <w:rPr>
          <w:bCs/>
        </w:rPr>
        <w:t xml:space="preserve"> Совет</w:t>
      </w:r>
      <w:r w:rsidRPr="00793DE9">
        <w:rPr>
          <w:bCs/>
        </w:rPr>
        <w:t xml:space="preserve">а народных </w:t>
      </w:r>
    </w:p>
    <w:p w:rsidR="002C3316" w:rsidRPr="00793DE9" w:rsidRDefault="0039754B" w:rsidP="006E4840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14075B" w:rsidRPr="00793DE9" w:rsidRDefault="00735C90" w:rsidP="0014075B">
      <w:pPr>
        <w:jc w:val="center"/>
        <w:rPr>
          <w:bCs/>
        </w:rPr>
      </w:pPr>
      <w:r w:rsidRPr="00793DE9">
        <w:rPr>
          <w:bCs/>
        </w:rPr>
        <w:t xml:space="preserve">от </w:t>
      </w:r>
      <w:r w:rsidR="001203B4" w:rsidRPr="00793DE9">
        <w:rPr>
          <w:bCs/>
        </w:rPr>
        <w:t>2</w:t>
      </w:r>
      <w:r w:rsidR="00D82811">
        <w:rPr>
          <w:bCs/>
        </w:rPr>
        <w:t>7</w:t>
      </w:r>
      <w:r w:rsidRPr="00793DE9">
        <w:rPr>
          <w:bCs/>
        </w:rPr>
        <w:t xml:space="preserve"> декабря 202</w:t>
      </w:r>
      <w:r w:rsidR="00D82811">
        <w:rPr>
          <w:bCs/>
        </w:rPr>
        <w:t>3</w:t>
      </w:r>
      <w:r w:rsidRPr="00793DE9">
        <w:rPr>
          <w:bCs/>
        </w:rPr>
        <w:t xml:space="preserve"> года </w:t>
      </w:r>
      <w:r w:rsidR="0039754B" w:rsidRPr="00793DE9">
        <w:rPr>
          <w:bCs/>
        </w:rPr>
        <w:t xml:space="preserve">№ </w:t>
      </w:r>
      <w:r w:rsidR="00D82811">
        <w:rPr>
          <w:bCs/>
        </w:rPr>
        <w:t>122</w:t>
      </w:r>
      <w:r w:rsidR="00D82811" w:rsidRPr="005D6E60">
        <w:rPr>
          <w:bCs/>
        </w:rPr>
        <w:t>-рр</w:t>
      </w:r>
      <w:r w:rsidR="00D82811" w:rsidRPr="00793DE9">
        <w:rPr>
          <w:bCs/>
        </w:rPr>
        <w:t xml:space="preserve"> </w:t>
      </w:r>
      <w:r w:rsidR="006E4840" w:rsidRPr="00793DE9">
        <w:rPr>
          <w:bCs/>
        </w:rPr>
        <w:t>«</w:t>
      </w:r>
      <w:r w:rsidR="0014075B" w:rsidRPr="00793DE9">
        <w:rPr>
          <w:bCs/>
        </w:rPr>
        <w:t xml:space="preserve">О бюджете Таштагольского </w:t>
      </w:r>
    </w:p>
    <w:p w:rsidR="006E4840" w:rsidRPr="00793DE9" w:rsidRDefault="0014075B" w:rsidP="0014075B">
      <w:pPr>
        <w:jc w:val="center"/>
        <w:rPr>
          <w:bCs/>
        </w:rPr>
      </w:pPr>
      <w:r w:rsidRPr="00793DE9">
        <w:rPr>
          <w:bCs/>
        </w:rPr>
        <w:t>городского поселения на 202</w:t>
      </w:r>
      <w:r w:rsidR="00D82811">
        <w:rPr>
          <w:bCs/>
        </w:rPr>
        <w:t>4</w:t>
      </w:r>
      <w:r w:rsidRPr="00793DE9">
        <w:rPr>
          <w:bCs/>
        </w:rPr>
        <w:t xml:space="preserve"> год и плановый период 202</w:t>
      </w:r>
      <w:r w:rsidR="00D82811">
        <w:rPr>
          <w:bCs/>
        </w:rPr>
        <w:t>5</w:t>
      </w:r>
      <w:r w:rsidRPr="00793DE9">
        <w:rPr>
          <w:bCs/>
        </w:rPr>
        <w:t xml:space="preserve"> и 202</w:t>
      </w:r>
      <w:r w:rsidR="00D82811">
        <w:rPr>
          <w:bCs/>
        </w:rPr>
        <w:t>6</w:t>
      </w:r>
      <w:r w:rsidRPr="00793DE9">
        <w:rPr>
          <w:bCs/>
        </w:rPr>
        <w:t xml:space="preserve"> годов</w:t>
      </w:r>
      <w:r w:rsidR="006E4840" w:rsidRPr="00793DE9">
        <w:rPr>
          <w:bCs/>
        </w:rPr>
        <w:t>»</w:t>
      </w:r>
    </w:p>
    <w:p w:rsidR="006E4840" w:rsidRPr="00793DE9" w:rsidRDefault="006E4840" w:rsidP="006E4840">
      <w:pPr>
        <w:jc w:val="right"/>
        <w:rPr>
          <w:sz w:val="26"/>
          <w:szCs w:val="26"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="001203B4" w:rsidRPr="00793DE9"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 w:rsidRPr="00793DE9">
        <w:t>, Совет народных депутатов Таштагольского городского поселения,</w:t>
      </w:r>
    </w:p>
    <w:p w:rsidR="006E4840" w:rsidRPr="00793DE9" w:rsidRDefault="006E4840" w:rsidP="001A6794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6E4840" w:rsidRPr="00793DE9" w:rsidRDefault="006E4840" w:rsidP="001A6794">
      <w:pPr>
        <w:ind w:left="426" w:right="55" w:firstLine="283"/>
        <w:jc w:val="center"/>
      </w:pPr>
      <w:r w:rsidRPr="00793DE9">
        <w:t>РЕШИЛ:</w:t>
      </w:r>
    </w:p>
    <w:p w:rsidR="006E4840" w:rsidRPr="00793DE9" w:rsidRDefault="006E4840" w:rsidP="001A6794">
      <w:pPr>
        <w:ind w:left="426" w:right="55" w:firstLine="283"/>
        <w:jc w:val="center"/>
        <w:rPr>
          <w:bCs/>
        </w:rPr>
      </w:pPr>
    </w:p>
    <w:p w:rsidR="006E4840" w:rsidRPr="00793DE9" w:rsidRDefault="006E4840" w:rsidP="001A6794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</w:t>
      </w:r>
      <w:r w:rsidR="0039754B" w:rsidRPr="00793DE9">
        <w:t xml:space="preserve">татов </w:t>
      </w:r>
      <w:r w:rsidR="005328D1" w:rsidRPr="00793DE9">
        <w:t xml:space="preserve">Таштагольского городского поселения </w:t>
      </w:r>
      <w:r w:rsidR="0039754B" w:rsidRPr="00793DE9">
        <w:t xml:space="preserve">от </w:t>
      </w:r>
      <w:r w:rsidR="001203B4" w:rsidRPr="00793DE9">
        <w:t>2</w:t>
      </w:r>
      <w:r w:rsidR="00D82811">
        <w:t>7</w:t>
      </w:r>
      <w:r w:rsidR="002A1882" w:rsidRPr="00793DE9">
        <w:t xml:space="preserve"> декабря 20</w:t>
      </w:r>
      <w:r w:rsidR="00735C90" w:rsidRPr="00793DE9">
        <w:t>2</w:t>
      </w:r>
      <w:r w:rsidR="00D82811">
        <w:t>3</w:t>
      </w:r>
      <w:r w:rsidR="002A1882" w:rsidRPr="00793DE9">
        <w:t xml:space="preserve"> года №</w:t>
      </w:r>
      <w:r w:rsidR="00D82811">
        <w:t>122</w:t>
      </w:r>
      <w:r w:rsidR="00735C90" w:rsidRPr="00793DE9">
        <w:t>-рр</w:t>
      </w:r>
      <w:r w:rsidRPr="00793DE9">
        <w:t xml:space="preserve"> «О бюджете  Таштагольского  городского поселения на 20</w:t>
      </w:r>
      <w:r w:rsidR="0014075B" w:rsidRPr="00793DE9">
        <w:t>2</w:t>
      </w:r>
      <w:r w:rsidR="00D82811">
        <w:t>4</w:t>
      </w:r>
      <w:r w:rsidRPr="00793DE9">
        <w:t xml:space="preserve"> год и плановый период 20</w:t>
      </w:r>
      <w:r w:rsidR="001A6794" w:rsidRPr="00793DE9">
        <w:t>2</w:t>
      </w:r>
      <w:r w:rsidR="00D82811">
        <w:t>5</w:t>
      </w:r>
      <w:r w:rsidRPr="00793DE9">
        <w:t xml:space="preserve"> и 202</w:t>
      </w:r>
      <w:r w:rsidR="00D82811">
        <w:t>6</w:t>
      </w:r>
      <w:r w:rsidR="001A6794" w:rsidRPr="00793DE9">
        <w:t xml:space="preserve"> </w:t>
      </w:r>
      <w:r w:rsidRPr="00793DE9">
        <w:t>годов» следующего содержания:</w:t>
      </w:r>
    </w:p>
    <w:p w:rsidR="006E4840" w:rsidRPr="00793DE9" w:rsidRDefault="006E4840" w:rsidP="001A6794">
      <w:pPr>
        <w:ind w:left="426" w:right="55" w:firstLine="283"/>
        <w:jc w:val="both"/>
      </w:pPr>
      <w:r w:rsidRPr="00793DE9">
        <w:t>«Изложить в новой редакции:</w:t>
      </w:r>
    </w:p>
    <w:p w:rsidR="00D82811" w:rsidRPr="005D6E60" w:rsidRDefault="000D6221" w:rsidP="00D82811">
      <w:pPr>
        <w:ind w:left="284" w:firstLine="425"/>
        <w:jc w:val="both"/>
        <w:rPr>
          <w:b/>
        </w:rPr>
      </w:pPr>
      <w:r w:rsidRPr="00793DE9">
        <w:t>1.1</w:t>
      </w:r>
      <w:r w:rsidR="00BB013A" w:rsidRPr="00793DE9">
        <w:t xml:space="preserve"> </w:t>
      </w:r>
      <w:r w:rsidR="00CF5732">
        <w:t>«</w:t>
      </w:r>
      <w:r w:rsidR="00D82811" w:rsidRPr="005D6E60">
        <w:rPr>
          <w:b/>
        </w:rPr>
        <w:t>Статья 1.</w:t>
      </w:r>
      <w:r w:rsidR="00D82811" w:rsidRPr="005D6E60">
        <w:t xml:space="preserve">  </w:t>
      </w:r>
      <w:r w:rsidR="00D82811" w:rsidRPr="005D6E60">
        <w:rPr>
          <w:b/>
        </w:rPr>
        <w:t>Основные характеристики бюджета Таштагольского городского</w:t>
      </w:r>
      <w:r w:rsidR="00D82811" w:rsidRPr="005D6E60">
        <w:rPr>
          <w:b/>
          <w:color w:val="FF0000"/>
        </w:rPr>
        <w:t xml:space="preserve"> </w:t>
      </w:r>
      <w:r w:rsidR="00D82811" w:rsidRPr="005D6E60">
        <w:rPr>
          <w:b/>
        </w:rPr>
        <w:t>поселения на 2024 год и на плановый период 2025 и 2026 годы</w:t>
      </w:r>
    </w:p>
    <w:p w:rsidR="00D82811" w:rsidRPr="005D6E60" w:rsidRDefault="00D82811" w:rsidP="00D82811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2024 год: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 w:rsidR="002C7D03" w:rsidRPr="002C7D03">
        <w:rPr>
          <w:b/>
        </w:rPr>
        <w:t>279</w:t>
      </w:r>
      <w:r w:rsidR="002C7D03">
        <w:rPr>
          <w:b/>
        </w:rPr>
        <w:t> </w:t>
      </w:r>
      <w:r w:rsidR="002C7D03" w:rsidRPr="002C7D03">
        <w:rPr>
          <w:b/>
        </w:rPr>
        <w:t>445</w:t>
      </w:r>
      <w:r w:rsidR="002C7D03">
        <w:rPr>
          <w:b/>
        </w:rPr>
        <w:t>,4</w:t>
      </w:r>
      <w:r w:rsidRPr="005D6E60">
        <w:t xml:space="preserve">  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</w:t>
      </w:r>
      <w:r w:rsidR="00D762EA">
        <w:t xml:space="preserve">объем расходов бюджета в сумме </w:t>
      </w:r>
      <w:r w:rsidR="002C7D03" w:rsidRPr="002C7D03">
        <w:rPr>
          <w:b/>
        </w:rPr>
        <w:t>286</w:t>
      </w:r>
      <w:r w:rsidR="002C7D03">
        <w:rPr>
          <w:b/>
        </w:rPr>
        <w:t> </w:t>
      </w:r>
      <w:r w:rsidR="002C7D03" w:rsidRPr="002C7D03">
        <w:rPr>
          <w:b/>
        </w:rPr>
        <w:t>412</w:t>
      </w:r>
      <w:r w:rsidR="002C7D03">
        <w:rPr>
          <w:b/>
        </w:rPr>
        <w:t>,4</w:t>
      </w:r>
      <w:r w:rsidR="00EB6DCC">
        <w:rPr>
          <w:b/>
        </w:rPr>
        <w:t xml:space="preserve"> </w:t>
      </w:r>
      <w:r w:rsidRPr="005D6E60">
        <w:t>тыс. рублей;</w:t>
      </w:r>
    </w:p>
    <w:p w:rsidR="00671AFF" w:rsidRDefault="00671AFF" w:rsidP="00671AFF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 w:rsidR="002C7D03" w:rsidRPr="002C7D03">
        <w:rPr>
          <w:b/>
        </w:rPr>
        <w:t>6</w:t>
      </w:r>
      <w:r w:rsidR="002C7D03">
        <w:rPr>
          <w:b/>
        </w:rPr>
        <w:t> </w:t>
      </w:r>
      <w:r w:rsidR="002C7D03" w:rsidRPr="002C7D03">
        <w:rPr>
          <w:b/>
        </w:rPr>
        <w:t>967</w:t>
      </w:r>
      <w:r w:rsidR="002C7D03">
        <w:rPr>
          <w:b/>
        </w:rPr>
        <w:t>,0</w:t>
      </w:r>
      <w:r w:rsidRPr="00671AFF">
        <w:t xml:space="preserve"> </w:t>
      </w:r>
      <w:r>
        <w:t>тыс. рублей.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2025 и  2026 годы:</w:t>
      </w:r>
    </w:p>
    <w:p w:rsidR="00D82811" w:rsidRPr="005D6E60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на 2025 год в сумме </w:t>
      </w:r>
      <w:r w:rsidR="006F44FB">
        <w:rPr>
          <w:b/>
        </w:rPr>
        <w:t>173 880,0</w:t>
      </w:r>
      <w:r w:rsidRPr="005D6E60">
        <w:rPr>
          <w:b/>
        </w:rPr>
        <w:t xml:space="preserve">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Pr="005D6E60">
        <w:t>тыс. рублей;</w:t>
      </w:r>
    </w:p>
    <w:p w:rsidR="00D82811" w:rsidRDefault="00D82811" w:rsidP="00D82811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на 2025 год в сумме  </w:t>
      </w:r>
      <w:r w:rsidR="006F44FB">
        <w:rPr>
          <w:b/>
        </w:rPr>
        <w:t>173 880,0</w:t>
      </w:r>
      <w:r w:rsidRPr="005D6E60">
        <w:rPr>
          <w:b/>
        </w:rPr>
        <w:t xml:space="preserve">   </w:t>
      </w:r>
      <w:r w:rsidRPr="005D6E60">
        <w:t xml:space="preserve">тыс. рублей и на 2026 год в сумме  </w:t>
      </w:r>
      <w:r w:rsidR="00D762EA">
        <w:rPr>
          <w:b/>
        </w:rPr>
        <w:t>166 973,90</w:t>
      </w:r>
      <w:r w:rsidRPr="005D6E60">
        <w:rPr>
          <w:b/>
        </w:rPr>
        <w:t xml:space="preserve"> </w:t>
      </w:r>
      <w:r w:rsidR="00CF5732">
        <w:t>тыс. рублей»</w:t>
      </w:r>
    </w:p>
    <w:p w:rsidR="00CF5732" w:rsidRPr="005D6E60" w:rsidRDefault="00CF5732" w:rsidP="00CF5732">
      <w:pPr>
        <w:tabs>
          <w:tab w:val="num" w:pos="284"/>
        </w:tabs>
        <w:ind w:left="284" w:firstLine="425"/>
        <w:jc w:val="both"/>
        <w:rPr>
          <w:b/>
        </w:rPr>
      </w:pPr>
      <w:r>
        <w:t>1.2 «</w:t>
      </w:r>
      <w:r w:rsidRPr="005D6E60">
        <w:rPr>
          <w:b/>
        </w:rPr>
        <w:t>Статья 5.  Межбюджетные трансферты на 2024-2026 года.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>Утвердить объем дотаций на выравнивание бюджетной обеспеченности на 2024 год  в размере 1003,7 тыс. рублей, на 2025 год – 994,5 тыс. рублей и на 2026 год  - 994,4 тыс. рублей.</w:t>
      </w:r>
    </w:p>
    <w:p w:rsidR="00CF5732" w:rsidRPr="005D6E60" w:rsidRDefault="00CF5732" w:rsidP="00CF5732">
      <w:pPr>
        <w:tabs>
          <w:tab w:val="num" w:pos="426"/>
        </w:tabs>
        <w:ind w:left="284" w:firstLine="425"/>
        <w:jc w:val="both"/>
      </w:pPr>
      <w:r w:rsidRPr="005D6E60">
        <w:t xml:space="preserve"> Утвердить объем иных межбюджетных трансфертов, получаемых  из бюджета Таштагольского муниципального района на 2024 год  в размере </w:t>
      </w:r>
      <w:r w:rsidR="008F5D75" w:rsidRPr="008F5D75">
        <w:t>93 410,83</w:t>
      </w:r>
      <w:r w:rsidRPr="005D6E60">
        <w:rPr>
          <w:b/>
        </w:rPr>
        <w:t xml:space="preserve"> </w:t>
      </w:r>
      <w:r w:rsidRPr="005D6E60">
        <w:t xml:space="preserve">тыс. рублей, на 2025 год – </w:t>
      </w:r>
      <w:r w:rsidRPr="005D6E60">
        <w:rPr>
          <w:b/>
        </w:rPr>
        <w:t xml:space="preserve">0,0 </w:t>
      </w:r>
      <w:r w:rsidRPr="005D6E60">
        <w:t xml:space="preserve">тыс. рублей и на 2026 год – </w:t>
      </w:r>
      <w:r w:rsidRPr="005D6E60">
        <w:rPr>
          <w:b/>
        </w:rPr>
        <w:t>0,0</w:t>
      </w:r>
      <w:r w:rsidRPr="005D6E60">
        <w:t xml:space="preserve"> тыс. рублей.</w:t>
      </w:r>
    </w:p>
    <w:p w:rsidR="00CF5732" w:rsidRPr="005D6E60" w:rsidRDefault="00CF5732" w:rsidP="00CF5732">
      <w:pPr>
        <w:tabs>
          <w:tab w:val="num" w:pos="0"/>
        </w:tabs>
        <w:ind w:left="284" w:firstLine="425"/>
        <w:jc w:val="both"/>
      </w:pPr>
      <w:r w:rsidRPr="005D6E60">
        <w:lastRenderedPageBreak/>
        <w:t xml:space="preserve"> Утвердить общий объем межбюджетных трансфертов, передаваемых бюджету Таштагольского муниципального района для исполнения переданных полномочий: 2024 год  - </w:t>
      </w:r>
      <w:r w:rsidR="008F5D75">
        <w:rPr>
          <w:b/>
        </w:rPr>
        <w:t>87984,7</w:t>
      </w:r>
      <w:r w:rsidRPr="005D6E60">
        <w:t xml:space="preserve"> тыс. рублей,  2025 год -  </w:t>
      </w:r>
      <w:r w:rsidRPr="005D6E60">
        <w:rPr>
          <w:b/>
        </w:rPr>
        <w:t xml:space="preserve">86 319,0 </w:t>
      </w:r>
      <w:r w:rsidRPr="005D6E60">
        <w:t xml:space="preserve">тыс. рублей и 2026 год – </w:t>
      </w:r>
      <w:r w:rsidRPr="005D6E60">
        <w:rPr>
          <w:b/>
        </w:rPr>
        <w:t xml:space="preserve">86 319,0 </w:t>
      </w:r>
      <w:r w:rsidRPr="005D6E60">
        <w:t>тыс. рублей</w:t>
      </w:r>
      <w:r>
        <w:t>».</w:t>
      </w:r>
    </w:p>
    <w:p w:rsidR="00D9362B" w:rsidRPr="00793DE9" w:rsidRDefault="00AC4DBE" w:rsidP="002C7268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</w:t>
      </w:r>
      <w:r w:rsidR="00F37121" w:rsidRPr="00793DE9">
        <w:t xml:space="preserve"> </w:t>
      </w:r>
      <w:r w:rsidR="00B37272" w:rsidRPr="00793DE9">
        <w:t xml:space="preserve">Приложение № </w:t>
      </w:r>
      <w:r w:rsidR="00BC4809" w:rsidRPr="00793DE9">
        <w:t>1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1</w:t>
      </w:r>
      <w:r w:rsidR="00B37272" w:rsidRPr="00793DE9">
        <w:t xml:space="preserve"> настоящего решения;</w:t>
      </w:r>
    </w:p>
    <w:p w:rsidR="00B37272" w:rsidRPr="00793DE9" w:rsidRDefault="002C7268" w:rsidP="002C7268">
      <w:pPr>
        <w:ind w:left="567" w:right="55"/>
      </w:pPr>
      <w:r w:rsidRPr="00793DE9">
        <w:t xml:space="preserve">      </w:t>
      </w:r>
      <w:r w:rsidR="00B37272" w:rsidRPr="00793DE9">
        <w:t xml:space="preserve">Приложение № </w:t>
      </w:r>
      <w:r w:rsidR="00BC4809" w:rsidRPr="00793DE9">
        <w:t>4</w:t>
      </w:r>
      <w:r w:rsidR="00B37272" w:rsidRPr="00793DE9">
        <w:t xml:space="preserve"> изложить в новой редакции, согласно Приложению № </w:t>
      </w:r>
      <w:r w:rsidR="00843235" w:rsidRPr="00793DE9">
        <w:t>2</w:t>
      </w:r>
      <w:r w:rsidR="00B37272" w:rsidRPr="00793DE9">
        <w:t xml:space="preserve"> настоящего решения;</w:t>
      </w:r>
    </w:p>
    <w:p w:rsidR="009F2E91" w:rsidRPr="00793DE9" w:rsidRDefault="002C7268" w:rsidP="002C7268">
      <w:pPr>
        <w:ind w:left="567" w:right="55"/>
      </w:pPr>
      <w:r w:rsidRPr="00793DE9">
        <w:t xml:space="preserve">      </w:t>
      </w:r>
      <w:r w:rsidR="009F2E91" w:rsidRPr="00793DE9">
        <w:t xml:space="preserve">Приложение № </w:t>
      </w:r>
      <w:r w:rsidR="00BC4809" w:rsidRPr="00793DE9">
        <w:t>5</w:t>
      </w:r>
      <w:r w:rsidR="009F2E91" w:rsidRPr="00793DE9">
        <w:t xml:space="preserve"> изложить в новой редакции, согласно Приложению № </w:t>
      </w:r>
      <w:r w:rsidR="00843235" w:rsidRPr="00793DE9">
        <w:t>3</w:t>
      </w:r>
      <w:r w:rsidR="00303DDB" w:rsidRPr="00793DE9">
        <w:t xml:space="preserve"> настоящего решения;</w:t>
      </w:r>
    </w:p>
    <w:p w:rsidR="00303DDB" w:rsidRDefault="00AA2487" w:rsidP="002C7268">
      <w:pPr>
        <w:ind w:left="567" w:right="55"/>
      </w:pPr>
      <w:r w:rsidRPr="00793DE9">
        <w:t xml:space="preserve">      </w:t>
      </w:r>
      <w:r w:rsidR="00303DDB" w:rsidRPr="00793DE9">
        <w:t xml:space="preserve">Приложение № </w:t>
      </w:r>
      <w:r w:rsidR="00BC4809" w:rsidRPr="00793DE9">
        <w:t>6</w:t>
      </w:r>
      <w:r w:rsidR="00303DDB" w:rsidRPr="00793DE9">
        <w:t xml:space="preserve"> изложить в новой редакции, согласно Приложению № </w:t>
      </w:r>
      <w:r w:rsidR="00843235" w:rsidRPr="00793DE9">
        <w:t>4</w:t>
      </w:r>
      <w:r w:rsidR="00303DDB" w:rsidRPr="00793DE9">
        <w:t xml:space="preserve"> настоящего решения</w:t>
      </w:r>
      <w:r w:rsidR="002C7268" w:rsidRPr="00793DE9">
        <w:t>;</w:t>
      </w:r>
    </w:p>
    <w:p w:rsidR="0082437A" w:rsidRPr="00793DE9" w:rsidRDefault="0082437A" w:rsidP="0082437A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82437A" w:rsidRPr="00793DE9" w:rsidRDefault="0082437A" w:rsidP="002C7268">
      <w:pPr>
        <w:ind w:left="567" w:right="55"/>
      </w:pPr>
    </w:p>
    <w:p w:rsidR="00D02434" w:rsidRPr="00793DE9" w:rsidRDefault="00D47403" w:rsidP="002C7268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F37121" w:rsidRPr="00723B9B" w:rsidRDefault="00D47403" w:rsidP="00D47403">
      <w:pPr>
        <w:tabs>
          <w:tab w:val="num" w:pos="0"/>
        </w:tabs>
        <w:ind w:left="426" w:right="55"/>
        <w:jc w:val="both"/>
      </w:pPr>
      <w:r>
        <w:rPr>
          <w:sz w:val="28"/>
          <w:szCs w:val="28"/>
        </w:rPr>
        <w:t xml:space="preserve">  4</w:t>
      </w:r>
      <w:r w:rsidR="0039754B" w:rsidRPr="00793DE9">
        <w:rPr>
          <w:sz w:val="28"/>
          <w:szCs w:val="28"/>
        </w:rPr>
        <w:t>.</w:t>
      </w:r>
      <w:r w:rsidR="0039754B"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723B9B">
        <w:t>http://admtash.my1.ru/</w:t>
      </w:r>
      <w:r w:rsidRPr="005D6E60">
        <w:t xml:space="preserve"> .</w:t>
      </w: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5A04E2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</w:t>
      </w:r>
      <w:r w:rsidR="00AA2487" w:rsidRPr="00793DE9">
        <w:rPr>
          <w:sz w:val="26"/>
          <w:szCs w:val="26"/>
        </w:rPr>
        <w:t>редседател</w:t>
      </w:r>
      <w:r w:rsidRPr="00793DE9">
        <w:rPr>
          <w:sz w:val="26"/>
          <w:szCs w:val="26"/>
        </w:rPr>
        <w:t xml:space="preserve">ь </w:t>
      </w:r>
      <w:r w:rsidR="00AA2487" w:rsidRPr="00793DE9">
        <w:rPr>
          <w:sz w:val="26"/>
          <w:szCs w:val="26"/>
        </w:rPr>
        <w:t xml:space="preserve">Совета народных депутатов  </w:t>
      </w:r>
    </w:p>
    <w:p w:rsidR="00AA2487" w:rsidRPr="00793DE9" w:rsidRDefault="005A04E2" w:rsidP="005A04E2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</w:t>
      </w:r>
      <w:r w:rsidR="00AA2487" w:rsidRPr="00793DE9">
        <w:rPr>
          <w:sz w:val="26"/>
          <w:szCs w:val="26"/>
        </w:rPr>
        <w:t xml:space="preserve">                                 </w:t>
      </w:r>
      <w:r w:rsidRPr="00793DE9">
        <w:rPr>
          <w:sz w:val="26"/>
          <w:szCs w:val="26"/>
        </w:rPr>
        <w:t xml:space="preserve">          </w:t>
      </w:r>
      <w:r w:rsidR="00AA2487" w:rsidRPr="00793DE9"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В.П. Трофимов</w:t>
      </w:r>
    </w:p>
    <w:p w:rsidR="00AA2487" w:rsidRPr="00793DE9" w:rsidRDefault="00AA2487" w:rsidP="005A04E2">
      <w:pPr>
        <w:tabs>
          <w:tab w:val="left" w:pos="6705"/>
        </w:tabs>
        <w:rPr>
          <w:sz w:val="26"/>
          <w:szCs w:val="26"/>
        </w:rPr>
      </w:pP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AA2487" w:rsidRPr="00793DE9" w:rsidRDefault="00AA2487" w:rsidP="00AA2487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D47D90" w:rsidRDefault="00734267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37EB">
        <w:rPr>
          <w:sz w:val="26"/>
          <w:szCs w:val="26"/>
        </w:rPr>
        <w:t>Г</w:t>
      </w:r>
      <w:r w:rsidR="00AA2487" w:rsidRPr="00793DE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AA2487" w:rsidRPr="00793DE9" w:rsidRDefault="00D47D90" w:rsidP="00AA248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A2487"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="00AA2487" w:rsidRPr="00793DE9">
        <w:rPr>
          <w:sz w:val="26"/>
          <w:szCs w:val="26"/>
        </w:rPr>
        <w:t>городского поселения</w:t>
      </w:r>
      <w:r w:rsidR="00AA2487" w:rsidRPr="00793DE9">
        <w:rPr>
          <w:sz w:val="26"/>
          <w:szCs w:val="26"/>
        </w:rPr>
        <w:tab/>
        <w:t xml:space="preserve">               </w:t>
      </w:r>
      <w:r w:rsidR="004677E0" w:rsidRPr="00793DE9">
        <w:rPr>
          <w:sz w:val="26"/>
          <w:szCs w:val="26"/>
        </w:rPr>
        <w:t xml:space="preserve"> </w:t>
      </w:r>
      <w:r w:rsidR="00734267">
        <w:rPr>
          <w:sz w:val="26"/>
          <w:szCs w:val="26"/>
        </w:rPr>
        <w:t>Д.В. Детков</w:t>
      </w:r>
    </w:p>
    <w:p w:rsidR="00AA2487" w:rsidRPr="00793DE9" w:rsidRDefault="00AA2487" w:rsidP="00AA2487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1B4298">
      <w:pPr>
        <w:jc w:val="center"/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843235" w:rsidRPr="00793DE9" w:rsidRDefault="00843235" w:rsidP="00A669EE">
      <w:pPr>
        <w:jc w:val="right"/>
        <w:rPr>
          <w:sz w:val="20"/>
          <w:szCs w:val="20"/>
        </w:rPr>
        <w:sectPr w:rsidR="00843235" w:rsidRPr="00793DE9" w:rsidSect="00B47737">
          <w:footerReference w:type="even" r:id="rId9"/>
          <w:footerReference w:type="default" r:id="rId10"/>
          <w:pgSz w:w="11906" w:h="16838" w:code="9"/>
          <w:pgMar w:top="536" w:right="567" w:bottom="851" w:left="851" w:header="0" w:footer="0" w:gutter="0"/>
          <w:cols w:space="708"/>
          <w:docGrid w:linePitch="360"/>
        </w:sectPr>
      </w:pPr>
    </w:p>
    <w:p w:rsidR="00E22B9A" w:rsidRPr="00793DE9" w:rsidRDefault="00E22B9A" w:rsidP="00A669EE">
      <w:pPr>
        <w:jc w:val="right"/>
        <w:rPr>
          <w:sz w:val="20"/>
          <w:szCs w:val="20"/>
        </w:rPr>
      </w:pP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</w:t>
      </w:r>
      <w:r w:rsidR="00843235" w:rsidRPr="00793DE9">
        <w:rPr>
          <w:sz w:val="20"/>
          <w:szCs w:val="20"/>
        </w:rPr>
        <w:t>1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A669EE" w:rsidRPr="00793DE9" w:rsidRDefault="00A669EE" w:rsidP="00A669EE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A0093D" w:rsidRPr="00DF0D56" w:rsidRDefault="00CC43BE" w:rsidP="00790A4B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 w:rsidR="00CB707C">
        <w:rPr>
          <w:sz w:val="20"/>
          <w:szCs w:val="20"/>
        </w:rPr>
        <w:t xml:space="preserve"> </w:t>
      </w:r>
      <w:r w:rsidR="00734267">
        <w:rPr>
          <w:sz w:val="20"/>
          <w:szCs w:val="20"/>
        </w:rPr>
        <w:t>25 Декабря</w:t>
      </w:r>
      <w:r w:rsidRPr="00DF0D56">
        <w:rPr>
          <w:sz w:val="20"/>
          <w:szCs w:val="20"/>
        </w:rPr>
        <w:t xml:space="preserve"> 202</w:t>
      </w:r>
      <w:r w:rsidR="00671AFF" w:rsidRPr="00DF0D56">
        <w:rPr>
          <w:sz w:val="20"/>
          <w:szCs w:val="20"/>
        </w:rPr>
        <w:t>4</w:t>
      </w:r>
      <w:r w:rsidRPr="00DF0D56">
        <w:rPr>
          <w:sz w:val="20"/>
          <w:szCs w:val="20"/>
        </w:rPr>
        <w:t xml:space="preserve"> г №</w:t>
      </w:r>
      <w:r w:rsidR="00734267">
        <w:rPr>
          <w:sz w:val="20"/>
          <w:szCs w:val="20"/>
        </w:rPr>
        <w:t>162</w:t>
      </w:r>
      <w:r w:rsidRPr="00DF0D56">
        <w:rPr>
          <w:sz w:val="20"/>
          <w:szCs w:val="20"/>
        </w:rPr>
        <w:t>-рр</w:t>
      </w:r>
    </w:p>
    <w:p w:rsidR="00CC43BE" w:rsidRPr="00793DE9" w:rsidRDefault="00CC43BE" w:rsidP="0017020A">
      <w:pPr>
        <w:jc w:val="right"/>
        <w:rPr>
          <w:sz w:val="20"/>
          <w:szCs w:val="20"/>
        </w:rPr>
      </w:pP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671AFF" w:rsidRPr="00554997" w:rsidRDefault="00671AFF" w:rsidP="00671AFF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>27</w:t>
      </w:r>
      <w:r w:rsidRPr="00554997">
        <w:rPr>
          <w:sz w:val="20"/>
          <w:szCs w:val="20"/>
        </w:rPr>
        <w:t xml:space="preserve"> Декабря  202</w:t>
      </w:r>
      <w:r>
        <w:rPr>
          <w:sz w:val="20"/>
          <w:szCs w:val="20"/>
        </w:rPr>
        <w:t>3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122</w:t>
      </w:r>
      <w:r w:rsidRPr="00554997">
        <w:rPr>
          <w:sz w:val="20"/>
          <w:szCs w:val="20"/>
        </w:rPr>
        <w:t xml:space="preserve">-рр </w:t>
      </w:r>
    </w:p>
    <w:p w:rsidR="00671AFF" w:rsidRPr="00814999" w:rsidRDefault="00671AFF" w:rsidP="00671AFF">
      <w:pPr>
        <w:jc w:val="center"/>
        <w:rPr>
          <w:rFonts w:eastAsia="Calibri"/>
          <w:b/>
          <w:bCs/>
          <w:sz w:val="28"/>
          <w:szCs w:val="28"/>
        </w:rPr>
      </w:pP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671AFF" w:rsidRPr="005D43F5" w:rsidRDefault="00671AFF" w:rsidP="00671AFF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671AFF" w:rsidRPr="005D43F5" w:rsidRDefault="00671AFF" w:rsidP="00671AFF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>
        <w:rPr>
          <w:rFonts w:eastAsia="Calibri"/>
          <w:b/>
          <w:bCs/>
        </w:rPr>
        <w:t>4</w:t>
      </w:r>
      <w:r w:rsidRPr="005D43F5">
        <w:rPr>
          <w:rFonts w:eastAsia="Calibri"/>
          <w:b/>
          <w:bCs/>
        </w:rPr>
        <w:t xml:space="preserve"> год и плановый период 202</w:t>
      </w:r>
      <w:r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и 202</w:t>
      </w:r>
      <w:r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годов</w:t>
      </w:r>
    </w:p>
    <w:p w:rsidR="003243AD" w:rsidRPr="00793DE9" w:rsidRDefault="00A91A63" w:rsidP="00B217E6">
      <w:pPr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tbl>
      <w:tblPr>
        <w:tblW w:w="10441" w:type="dxa"/>
        <w:tblInd w:w="93" w:type="dxa"/>
        <w:tblLook w:val="04A0"/>
      </w:tblPr>
      <w:tblGrid>
        <w:gridCol w:w="3701"/>
        <w:gridCol w:w="411"/>
        <w:gridCol w:w="510"/>
        <w:gridCol w:w="666"/>
        <w:gridCol w:w="520"/>
        <w:gridCol w:w="1560"/>
        <w:gridCol w:w="1560"/>
        <w:gridCol w:w="1560"/>
      </w:tblGrid>
      <w:tr w:rsidR="00734267" w:rsidRPr="002C7D03" w:rsidTr="00734267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Коды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 xml:space="preserve">Второй год планового периода 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Гр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proofErr w:type="spellStart"/>
            <w:r w:rsidRPr="002C7D03">
              <w:rPr>
                <w:sz w:val="18"/>
                <w:szCs w:val="18"/>
              </w:rPr>
              <w:t>Пгр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C7D03">
              <w:rPr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АГ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</w:p>
        </w:tc>
      </w:tr>
      <w:tr w:rsidR="00734267" w:rsidRPr="002C7D03" w:rsidTr="00734267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8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279 445,37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173 880,00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166 973,90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175 424,30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164 105,10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165 949,50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78 162,10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66 767,00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67 615,00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73 687,90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64 802,00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65 630,00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73 687,90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64 802,00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65 630,00</w:t>
            </w:r>
          </w:p>
        </w:tc>
      </w:tr>
      <w:tr w:rsidR="00734267" w:rsidRPr="002C7D03" w:rsidTr="0073426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50,00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730,00</w:t>
            </w:r>
          </w:p>
        </w:tc>
      </w:tr>
      <w:tr w:rsidR="00734267" w:rsidRPr="002C7D03" w:rsidTr="0073426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C7D03">
              <w:rPr>
                <w:bCs/>
                <w:sz w:val="18"/>
                <w:szCs w:val="18"/>
              </w:rPr>
              <w:t>000</w:t>
            </w:r>
            <w:proofErr w:type="spellEnd"/>
            <w:r w:rsidRPr="002C7D03">
              <w:rPr>
                <w:bCs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685,00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1 535,00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685,00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proofErr w:type="gramStart"/>
            <w:r w:rsidRPr="002C7D03">
              <w:rPr>
                <w:bCs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70,00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proofErr w:type="gramStart"/>
            <w:r w:rsidRPr="002C7D03">
              <w:rPr>
                <w:bCs/>
                <w:sz w:val="18"/>
                <w:szCs w:val="18"/>
              </w:rPr>
              <w:lastRenderedPageBreak/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1 432,90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450,00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1 432,90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450,00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12 831,10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12 792,10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13 572,50</w:t>
            </w:r>
          </w:p>
        </w:tc>
      </w:tr>
      <w:tr w:rsidR="00734267" w:rsidRPr="002C7D03" w:rsidTr="0073426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6 629,00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6 655,20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7 069,80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6 629,00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6 655,20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7 069,80</w:t>
            </w:r>
          </w:p>
        </w:tc>
      </w:tr>
      <w:tr w:rsidR="00734267" w:rsidRPr="002C7D03" w:rsidTr="0073426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7D03">
              <w:rPr>
                <w:bCs/>
                <w:sz w:val="18"/>
                <w:szCs w:val="18"/>
              </w:rPr>
              <w:t>инжекторных</w:t>
            </w:r>
            <w:proofErr w:type="spellEnd"/>
            <w:r w:rsidRPr="002C7D03">
              <w:rPr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37,60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37,60</w:t>
            </w:r>
          </w:p>
        </w:tc>
      </w:tr>
      <w:tr w:rsidR="00734267" w:rsidRPr="002C7D03" w:rsidTr="0073426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6 885,40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6 929,20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7 363,30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6 885,40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6 929,20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7 363,30</w:t>
            </w:r>
          </w:p>
        </w:tc>
      </w:tr>
      <w:tr w:rsidR="00734267" w:rsidRPr="002C7D03" w:rsidTr="00734267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-721,60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-827,30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-898,20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-721,60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-827,30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-898,20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74 257,80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77 444,00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77 576,00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3 330,00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3 330,00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268,00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210,60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268,00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963,90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906,00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963,90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897,00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906,00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городских  </w:t>
            </w:r>
            <w:r w:rsidRPr="002C7D03">
              <w:rPr>
                <w:bCs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67 151,00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70 327,00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70 386,00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lastRenderedPageBreak/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67 151,00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70 327,00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70 386,00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2 532,30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2 681,00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2 686,00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2 532,30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2 681,00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2 686,00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7 029,60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5 173,00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7 010,10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5 173,00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7 010,10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5 173,00</w:t>
            </w:r>
          </w:p>
        </w:tc>
      </w:tr>
      <w:tr w:rsidR="00734267" w:rsidRPr="002C7D03" w:rsidTr="00734267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05314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05314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250,00</w:t>
            </w:r>
          </w:p>
        </w:tc>
      </w:tr>
      <w:tr w:rsidR="00734267" w:rsidRPr="002C7D03" w:rsidTr="00734267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250,00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250,00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1 344,90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1 346,00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1 225,50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1 346,00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 xml:space="preserve">Уменьшение стоимости </w:t>
            </w:r>
            <w:proofErr w:type="spellStart"/>
            <w:r w:rsidRPr="002C7D03">
              <w:rPr>
                <w:sz w:val="18"/>
                <w:szCs w:val="18"/>
              </w:rPr>
              <w:t>непроизведенных</w:t>
            </w:r>
            <w:proofErr w:type="spellEnd"/>
            <w:r w:rsidRPr="002C7D03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1 225,50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1 346,00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 xml:space="preserve">Уменьшение стоимости </w:t>
            </w:r>
            <w:proofErr w:type="spellStart"/>
            <w:r w:rsidRPr="002C7D03">
              <w:rPr>
                <w:sz w:val="18"/>
                <w:szCs w:val="18"/>
              </w:rPr>
              <w:t>непроизведенных</w:t>
            </w:r>
            <w:proofErr w:type="spellEnd"/>
            <w:r w:rsidRPr="002C7D03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27,00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proofErr w:type="gramStart"/>
            <w:r w:rsidRPr="002C7D03">
              <w:rPr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27,00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Суммы принудительного изъятия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07010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27,00</w:t>
            </w:r>
          </w:p>
        </w:tc>
      </w:tr>
      <w:tr w:rsidR="00734267" w:rsidRPr="002C7D03" w:rsidTr="00734267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2C7D03">
              <w:rPr>
                <w:bCs/>
                <w:sz w:val="18"/>
                <w:szCs w:val="18"/>
              </w:rPr>
              <w:lastRenderedPageBreak/>
              <w:t>нормативам, действующим до 1 января 2020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lastRenderedPageBreak/>
              <w:t>Суммы принудительного изъятия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1 645,70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390,00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1 645,70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390,00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1 645,70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390,00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104 021,07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9 774,90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1 024,40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103 567,47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994,40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1 003,70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994,40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1 003,70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994,40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9 152,94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9 152,94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93 410,83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93 410,83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05099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8 780,40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8 780,40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bCs/>
                <w:sz w:val="18"/>
                <w:szCs w:val="18"/>
              </w:rPr>
            </w:pPr>
            <w:r w:rsidRPr="002C7D03">
              <w:rPr>
                <w:bCs/>
                <w:sz w:val="18"/>
                <w:szCs w:val="18"/>
              </w:rPr>
              <w:t>30,00</w:t>
            </w:r>
          </w:p>
        </w:tc>
      </w:tr>
      <w:tr w:rsidR="00734267" w:rsidRPr="002C7D03" w:rsidTr="00734267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267" w:rsidRPr="002C7D03" w:rsidRDefault="00734267" w:rsidP="00734267">
            <w:pPr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center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8 780,40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67" w:rsidRPr="002C7D03" w:rsidRDefault="00734267" w:rsidP="00734267">
            <w:pPr>
              <w:jc w:val="right"/>
              <w:rPr>
                <w:sz w:val="18"/>
                <w:szCs w:val="18"/>
              </w:rPr>
            </w:pPr>
            <w:r w:rsidRPr="002C7D03">
              <w:rPr>
                <w:sz w:val="18"/>
                <w:szCs w:val="18"/>
              </w:rPr>
              <w:t>30,00</w:t>
            </w:r>
          </w:p>
        </w:tc>
      </w:tr>
    </w:tbl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</w:pPr>
    </w:p>
    <w:p w:rsidR="003243AD" w:rsidRPr="00793DE9" w:rsidRDefault="003243AD" w:rsidP="00B217E6">
      <w:pPr>
        <w:jc w:val="right"/>
        <w:rPr>
          <w:sz w:val="20"/>
          <w:szCs w:val="20"/>
        </w:rPr>
        <w:sectPr w:rsidR="003243AD" w:rsidRPr="00793DE9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 w:rsidR="00843235" w:rsidRPr="00793DE9">
        <w:rPr>
          <w:sz w:val="20"/>
          <w:szCs w:val="20"/>
        </w:rPr>
        <w:t>2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217E6" w:rsidRPr="00793DE9" w:rsidRDefault="00B217E6" w:rsidP="00B217E6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734267" w:rsidRPr="00DF0D56" w:rsidRDefault="00734267" w:rsidP="00734267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Декабря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162</w:t>
      </w:r>
      <w:r w:rsidRPr="00DF0D56">
        <w:rPr>
          <w:sz w:val="20"/>
          <w:szCs w:val="20"/>
        </w:rPr>
        <w:t>-рр</w:t>
      </w:r>
    </w:p>
    <w:p w:rsidR="00A14444" w:rsidRPr="00793DE9" w:rsidRDefault="00A14444" w:rsidP="00B217E6">
      <w:pPr>
        <w:jc w:val="right"/>
        <w:rPr>
          <w:sz w:val="20"/>
          <w:szCs w:val="20"/>
        </w:rPr>
      </w:pPr>
    </w:p>
    <w:tbl>
      <w:tblPr>
        <w:tblW w:w="15320" w:type="dxa"/>
        <w:tblInd w:w="93" w:type="dxa"/>
        <w:tblLook w:val="04A0"/>
      </w:tblPr>
      <w:tblGrid>
        <w:gridCol w:w="7481"/>
        <w:gridCol w:w="629"/>
        <w:gridCol w:w="661"/>
        <w:gridCol w:w="874"/>
        <w:gridCol w:w="1012"/>
        <w:gridCol w:w="984"/>
        <w:gridCol w:w="749"/>
        <w:gridCol w:w="1097"/>
        <w:gridCol w:w="1153"/>
        <w:gridCol w:w="1076"/>
      </w:tblGrid>
      <w:tr w:rsidR="00C5533C" w:rsidRPr="00C5533C" w:rsidTr="00C5533C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Приложение № 4</w:t>
            </w:r>
          </w:p>
        </w:tc>
      </w:tr>
      <w:tr w:rsidR="00C5533C" w:rsidRPr="00C5533C" w:rsidTr="00C5533C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C5533C" w:rsidRPr="00C5533C" w:rsidTr="00C5533C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C5533C" w:rsidRPr="00C5533C" w:rsidTr="00C5533C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от 27  декабря 2023 г №122-рр</w:t>
            </w:r>
          </w:p>
        </w:tc>
      </w:tr>
      <w:tr w:rsidR="00C5533C" w:rsidRPr="00C5533C" w:rsidTr="00C5533C">
        <w:trPr>
          <w:trHeight w:val="375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</w:tr>
      <w:tr w:rsidR="00C5533C" w:rsidRPr="00C5533C" w:rsidTr="00C5533C">
        <w:trPr>
          <w:trHeight w:val="91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3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C5533C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C5533C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2024 год и плановый период 2025 и 2026 годы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(тыс. руб.)</w:t>
            </w:r>
          </w:p>
        </w:tc>
      </w:tr>
      <w:tr w:rsidR="00C5533C" w:rsidRPr="00C5533C" w:rsidTr="00C5533C">
        <w:trPr>
          <w:trHeight w:val="240"/>
        </w:trPr>
        <w:tc>
          <w:tcPr>
            <w:tcW w:w="7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6"/>
                <w:szCs w:val="16"/>
              </w:rPr>
            </w:pPr>
            <w:r w:rsidRPr="00C5533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6"/>
                <w:szCs w:val="16"/>
              </w:rPr>
            </w:pPr>
            <w:r w:rsidRPr="00C5533C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раздела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Очередной</w:t>
            </w:r>
            <w:r w:rsidRPr="00C5533C">
              <w:rPr>
                <w:sz w:val="14"/>
                <w:szCs w:val="14"/>
              </w:rPr>
              <w:br/>
              <w:t>финансовый</w:t>
            </w:r>
            <w:r w:rsidRPr="00C5533C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Первый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Второй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C5533C" w:rsidRPr="00C5533C" w:rsidTr="00C5533C">
        <w:trPr>
          <w:trHeight w:val="630"/>
        </w:trPr>
        <w:tc>
          <w:tcPr>
            <w:tcW w:w="7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286395,1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173865,7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166959,6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19197,8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16808,5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16658,8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1488,9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1488,9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1152,7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1061,0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1061,0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320,4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15038,7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15038,7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14117,4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15038,7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14107,1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14117,4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12926,5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12926,5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9382,1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9382,1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2911,7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2833,3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2833,3</w:t>
            </w:r>
          </w:p>
        </w:tc>
      </w:tr>
      <w:tr w:rsidR="00C5533C" w:rsidRPr="00C5533C" w:rsidTr="00C5533C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2107,3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1857,0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2107,3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1857,0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1930,4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1646,7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1657,0</w:t>
            </w:r>
          </w:p>
        </w:tc>
      </w:tr>
      <w:tr w:rsidR="00C5533C" w:rsidRPr="00C5533C" w:rsidTr="00C5533C">
        <w:trPr>
          <w:trHeight w:val="219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2670,2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8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102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C5533C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C5533C">
              <w:rPr>
                <w:sz w:val="20"/>
                <w:szCs w:val="20"/>
              </w:rPr>
              <w:t>Информатизационное</w:t>
            </w:r>
            <w:proofErr w:type="spellEnd"/>
            <w:r w:rsidRPr="00C5533C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430,3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2172,3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2165,3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516,3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54243,5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4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52807,1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9060,7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453,6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15551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43746,4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376,6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75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lastRenderedPageBreak/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43247,8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29740,8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29740,8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</w:t>
            </w:r>
          </w:p>
        </w:tc>
      </w:tr>
      <w:tr w:rsidR="00C5533C" w:rsidRPr="00C5533C" w:rsidTr="00C5533C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916,3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C5533C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C5533C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858,8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114351,3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40980,0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36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102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91493,1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40630,0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28631,1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88608,2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39510,0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C5533C" w:rsidRPr="00C5533C" w:rsidTr="00C5533C">
        <w:trPr>
          <w:trHeight w:val="34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31234,6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31234,6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27983,3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3251,3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42468,5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25540,0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42468,5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25540,0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42452,9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25540,0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5273,7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</w:tr>
      <w:tr w:rsidR="00C5533C" w:rsidRPr="00C5533C" w:rsidTr="00C5533C">
        <w:trPr>
          <w:trHeight w:val="30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1265,1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76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9211,2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9077,2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2942,4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6134,8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54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53007,4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50107,4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45423,7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45423,7</w:t>
            </w:r>
          </w:p>
        </w:tc>
      </w:tr>
      <w:tr w:rsidR="00C5533C" w:rsidRPr="00C5533C" w:rsidTr="00C5533C">
        <w:trPr>
          <w:trHeight w:val="34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79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49989,4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45323,7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45323,7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7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C5533C">
              <w:rPr>
                <w:sz w:val="20"/>
                <w:szCs w:val="20"/>
              </w:rPr>
              <w:t>культуры</w:t>
            </w:r>
            <w:proofErr w:type="gramStart"/>
            <w:r w:rsidRPr="00C5533C">
              <w:rPr>
                <w:sz w:val="20"/>
                <w:szCs w:val="20"/>
              </w:rPr>
              <w:t>,к</w:t>
            </w:r>
            <w:proofErr w:type="gramEnd"/>
            <w:r w:rsidRPr="00C5533C">
              <w:rPr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34022,4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32122,4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финансово-хозяйственной деятельности и </w:t>
            </w:r>
            <w:proofErr w:type="spellStart"/>
            <w:proofErr w:type="gramStart"/>
            <w:r w:rsidRPr="00C5533C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C5533C">
              <w:rPr>
                <w:sz w:val="20"/>
                <w:szCs w:val="20"/>
              </w:rPr>
              <w:t xml:space="preserve"> бухгалтерского учета подведомственных учреждений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85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8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33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276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C5533C">
              <w:rPr>
                <w:b/>
                <w:bCs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lastRenderedPageBreak/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31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510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</w:tr>
      <w:tr w:rsidR="00C5533C" w:rsidRPr="00C5533C" w:rsidTr="00C5533C">
        <w:trPr>
          <w:trHeight w:val="255"/>
        </w:trPr>
        <w:tc>
          <w:tcPr>
            <w:tcW w:w="7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286412,4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B65E25" w:rsidRDefault="00B65E25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66711D" w:rsidRDefault="0066711D" w:rsidP="0040298F">
      <w:pPr>
        <w:jc w:val="right"/>
        <w:rPr>
          <w:sz w:val="20"/>
          <w:szCs w:val="20"/>
        </w:rPr>
      </w:pPr>
    </w:p>
    <w:p w:rsidR="0010678A" w:rsidRDefault="0010678A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607A65" w:rsidRDefault="00607A65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E81090" w:rsidRDefault="00E81090" w:rsidP="0040298F">
      <w:pPr>
        <w:jc w:val="right"/>
        <w:rPr>
          <w:sz w:val="20"/>
          <w:szCs w:val="20"/>
        </w:rPr>
      </w:pP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1339A0" w:rsidRPr="00793DE9" w:rsidRDefault="001339A0" w:rsidP="001339A0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734267" w:rsidRPr="00DF0D56" w:rsidRDefault="00734267" w:rsidP="00734267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Декабря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162</w:t>
      </w:r>
      <w:r w:rsidRPr="00DF0D56">
        <w:rPr>
          <w:sz w:val="20"/>
          <w:szCs w:val="20"/>
        </w:rPr>
        <w:t>-рр</w:t>
      </w:r>
    </w:p>
    <w:p w:rsidR="00CB707C" w:rsidRDefault="00CB707C" w:rsidP="0040298F">
      <w:pPr>
        <w:jc w:val="right"/>
        <w:rPr>
          <w:sz w:val="20"/>
          <w:szCs w:val="20"/>
        </w:rPr>
      </w:pPr>
    </w:p>
    <w:tbl>
      <w:tblPr>
        <w:tblW w:w="15220" w:type="dxa"/>
        <w:tblInd w:w="93" w:type="dxa"/>
        <w:tblLook w:val="04A0"/>
      </w:tblPr>
      <w:tblGrid>
        <w:gridCol w:w="9422"/>
        <w:gridCol w:w="1026"/>
        <w:gridCol w:w="997"/>
        <w:gridCol w:w="758"/>
        <w:gridCol w:w="1117"/>
        <w:gridCol w:w="1176"/>
        <w:gridCol w:w="1096"/>
      </w:tblGrid>
      <w:tr w:rsidR="00C5533C" w:rsidRPr="00C5533C" w:rsidTr="00C5533C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Приложение № 5</w:t>
            </w:r>
          </w:p>
        </w:tc>
      </w:tr>
      <w:tr w:rsidR="00C5533C" w:rsidRPr="00C5533C" w:rsidTr="00C5533C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C5533C" w:rsidRPr="00C5533C" w:rsidTr="00C5533C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C5533C" w:rsidRPr="00C5533C" w:rsidTr="00C5533C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от 27  декабря 2023 г №122-рр</w:t>
            </w:r>
          </w:p>
        </w:tc>
      </w:tr>
      <w:tr w:rsidR="00C5533C" w:rsidRPr="00C5533C" w:rsidTr="00C5533C">
        <w:trPr>
          <w:trHeight w:val="37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</w:tr>
      <w:tr w:rsidR="00C5533C" w:rsidRPr="00C5533C" w:rsidTr="00C5533C">
        <w:trPr>
          <w:trHeight w:val="915"/>
        </w:trPr>
        <w:tc>
          <w:tcPr>
            <w:tcW w:w="1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3C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2024 год и плановый период 2025 и 2026 годы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1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(тыс. руб.)</w:t>
            </w:r>
          </w:p>
        </w:tc>
      </w:tr>
      <w:tr w:rsidR="00C5533C" w:rsidRPr="00C5533C" w:rsidTr="00C5533C">
        <w:trPr>
          <w:trHeight w:val="240"/>
        </w:trPr>
        <w:tc>
          <w:tcPr>
            <w:tcW w:w="9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6"/>
                <w:szCs w:val="16"/>
              </w:rPr>
            </w:pPr>
            <w:r w:rsidRPr="00C5533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Очередной</w:t>
            </w:r>
            <w:r w:rsidRPr="00C5533C">
              <w:rPr>
                <w:sz w:val="14"/>
                <w:szCs w:val="14"/>
              </w:rPr>
              <w:br/>
              <w:t>финансовый</w:t>
            </w:r>
            <w:r w:rsidRPr="00C5533C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Первый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Второй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C5533C" w:rsidRPr="00C5533C" w:rsidTr="00C5533C">
        <w:trPr>
          <w:trHeight w:val="630"/>
        </w:trPr>
        <w:tc>
          <w:tcPr>
            <w:tcW w:w="9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705,2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516,3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10151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"Дети-сироты"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"Дети-сироты"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583,4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C5533C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C5533C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53007,4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9320,3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38869,1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34203,4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34022,4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финансово-хозяйственной деятельности и </w:t>
            </w:r>
            <w:proofErr w:type="spellStart"/>
            <w:proofErr w:type="gramStart"/>
            <w:r w:rsidRPr="00C5533C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C5533C">
              <w:rPr>
                <w:sz w:val="20"/>
                <w:szCs w:val="20"/>
              </w:rPr>
              <w:t xml:space="preserve"> бухгалтерского учета подведомственных учреждений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97819,4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39510,0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27501,1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31234,6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31234,6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27983,3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3251,3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42468,5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29640,0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42468,5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29640,0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42452,9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25540,0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15701,1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5405,5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7800,0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5273,7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7770,0</w:t>
            </w:r>
          </w:p>
        </w:tc>
      </w:tr>
      <w:tr w:rsidR="00C5533C" w:rsidRPr="00C5533C" w:rsidTr="00C5533C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9499,6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 xml:space="preserve">Организация и проведение акций по посадке леса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6134,8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10325,8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8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30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 0 F2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55550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9872,2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15551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43746,4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25222,0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Мероприятия по безопасности дорожного движения и предупреждению дорожно-транспортного травматизма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300,0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Капитальный и текущий ремонт, содержание и обслуживание сети автомобильных дорог местного значения и искусственных сооружений на них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43247,8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29740,8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13507,0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23500,0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24622,0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Мероприятия по ремонту и содержанию дворовых территорий, проездов к дворовым территориям многоквартирных домов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10461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Прочие расходы на проведение мероприятий в рамках программы "Развитие автомобильных дорог общего пользования Таштагольского городского поселения"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C5533C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C5533C">
              <w:rPr>
                <w:sz w:val="20"/>
                <w:szCs w:val="20"/>
              </w:rPr>
              <w:t>Информатизационное</w:t>
            </w:r>
            <w:proofErr w:type="spellEnd"/>
            <w:r w:rsidRPr="00C5533C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430,3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430,3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520,1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1030,0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14391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24880,2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2165,3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590,0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10431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16544,9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19741,0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23971,8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1061,0</w:t>
            </w:r>
          </w:p>
        </w:tc>
      </w:tr>
      <w:tr w:rsidR="00C5533C" w:rsidRPr="00C5533C" w:rsidTr="00C5533C">
        <w:trPr>
          <w:trHeight w:val="28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335,4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320,4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15038,7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14107,1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14117,4</w:t>
            </w:r>
          </w:p>
        </w:tc>
      </w:tr>
      <w:tr w:rsidR="00C5533C" w:rsidRPr="00C5533C" w:rsidTr="00C5533C">
        <w:trPr>
          <w:trHeight w:val="76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12926,5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12926,5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12255,4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9382,1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9382,1</w:t>
            </w:r>
          </w:p>
        </w:tc>
      </w:tr>
      <w:tr w:rsidR="00C5533C" w:rsidRPr="00C5533C" w:rsidTr="00C5533C">
        <w:trPr>
          <w:trHeight w:val="27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40,0</w:t>
            </w:r>
          </w:p>
        </w:tc>
      </w:tr>
      <w:tr w:rsidR="00C5533C" w:rsidRPr="00C5533C" w:rsidTr="00C5533C">
        <w:trPr>
          <w:trHeight w:val="51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2911,7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2833,3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2833,3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2107,3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1857,0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2107,3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1857,0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1930,4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1646,7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1657,0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</w:tr>
      <w:tr w:rsidR="00C5533C" w:rsidRPr="00C5533C" w:rsidTr="00C5533C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5,0</w:t>
            </w:r>
          </w:p>
        </w:tc>
      </w:tr>
      <w:tr w:rsidR="00C5533C" w:rsidRPr="00C5533C" w:rsidTr="00C5533C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3,0</w:t>
            </w:r>
          </w:p>
        </w:tc>
      </w:tr>
      <w:tr w:rsidR="00C5533C" w:rsidRPr="00C5533C" w:rsidTr="00C5533C">
        <w:trPr>
          <w:trHeight w:val="240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533C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5533C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9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286412,4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1339A0" w:rsidRDefault="001339A0" w:rsidP="0040298F">
      <w:pPr>
        <w:jc w:val="right"/>
        <w:rPr>
          <w:sz w:val="20"/>
          <w:szCs w:val="20"/>
        </w:rPr>
      </w:pPr>
    </w:p>
    <w:p w:rsidR="001339A0" w:rsidRDefault="001339A0" w:rsidP="0040298F">
      <w:pPr>
        <w:jc w:val="right"/>
        <w:rPr>
          <w:sz w:val="20"/>
          <w:szCs w:val="20"/>
        </w:rPr>
      </w:pPr>
    </w:p>
    <w:p w:rsidR="005B59D5" w:rsidRPr="00793DE9" w:rsidRDefault="005B59D5" w:rsidP="00D26BCE">
      <w:pPr>
        <w:rPr>
          <w:sz w:val="20"/>
          <w:szCs w:val="20"/>
        </w:rPr>
        <w:sectPr w:rsidR="005B59D5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185214" w:rsidRPr="00793DE9" w:rsidRDefault="00185214" w:rsidP="00ED794A">
      <w:pPr>
        <w:rPr>
          <w:sz w:val="20"/>
          <w:szCs w:val="20"/>
        </w:rPr>
      </w:pPr>
    </w:p>
    <w:p w:rsidR="00607A65" w:rsidRDefault="003F4B19" w:rsidP="00607A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762EA" w:rsidRPr="00793DE9">
        <w:rPr>
          <w:sz w:val="20"/>
          <w:szCs w:val="20"/>
        </w:rPr>
        <w:t>Приложение №</w:t>
      </w:r>
      <w:r w:rsidR="00D762EA">
        <w:rPr>
          <w:sz w:val="20"/>
          <w:szCs w:val="20"/>
        </w:rPr>
        <w:t>4</w:t>
      </w:r>
    </w:p>
    <w:p w:rsidR="00D762EA" w:rsidRPr="00793DE9" w:rsidRDefault="003F4B19" w:rsidP="00607A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62EA" w:rsidRPr="00793DE9">
        <w:rPr>
          <w:sz w:val="20"/>
          <w:szCs w:val="20"/>
        </w:rPr>
        <w:t>к Решению Совета народных депутатов</w:t>
      </w:r>
    </w:p>
    <w:p w:rsidR="00D762EA" w:rsidRPr="00793DE9" w:rsidRDefault="00D762EA" w:rsidP="00D762E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D569CA" w:rsidRPr="00DF0D56" w:rsidRDefault="003F4B19" w:rsidP="00D569CA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 </w:t>
      </w:r>
      <w:r w:rsidR="00D569CA" w:rsidRPr="00DF0D56">
        <w:rPr>
          <w:sz w:val="20"/>
          <w:szCs w:val="20"/>
        </w:rPr>
        <w:t xml:space="preserve">От </w:t>
      </w:r>
      <w:r w:rsidR="00CB707C">
        <w:rPr>
          <w:sz w:val="20"/>
          <w:szCs w:val="20"/>
        </w:rPr>
        <w:t>07</w:t>
      </w:r>
      <w:r w:rsidR="00D569CA" w:rsidRPr="00DF0D56">
        <w:rPr>
          <w:sz w:val="20"/>
          <w:szCs w:val="20"/>
        </w:rPr>
        <w:t xml:space="preserve"> </w:t>
      </w:r>
      <w:r w:rsidR="00CB707C">
        <w:rPr>
          <w:sz w:val="20"/>
          <w:szCs w:val="20"/>
        </w:rPr>
        <w:t xml:space="preserve">Ноября </w:t>
      </w:r>
      <w:r w:rsidR="00D569CA" w:rsidRPr="00DF0D56">
        <w:rPr>
          <w:sz w:val="20"/>
          <w:szCs w:val="20"/>
        </w:rPr>
        <w:t xml:space="preserve"> 2024 г №</w:t>
      </w:r>
      <w:r w:rsidR="00CB707C">
        <w:rPr>
          <w:sz w:val="20"/>
          <w:szCs w:val="20"/>
        </w:rPr>
        <w:t>155</w:t>
      </w:r>
      <w:r w:rsidR="00D569CA" w:rsidRPr="00DF0D56">
        <w:rPr>
          <w:sz w:val="20"/>
          <w:szCs w:val="20"/>
        </w:rPr>
        <w:t>-рр</w:t>
      </w:r>
    </w:p>
    <w:p w:rsidR="0082437A" w:rsidRDefault="0082437A" w:rsidP="0082437A">
      <w:pPr>
        <w:rPr>
          <w:sz w:val="20"/>
          <w:szCs w:val="20"/>
        </w:rPr>
      </w:pPr>
    </w:p>
    <w:tbl>
      <w:tblPr>
        <w:tblW w:w="10872" w:type="dxa"/>
        <w:tblInd w:w="93" w:type="dxa"/>
        <w:tblLook w:val="04A0"/>
      </w:tblPr>
      <w:tblGrid>
        <w:gridCol w:w="5827"/>
        <w:gridCol w:w="760"/>
        <w:gridCol w:w="885"/>
        <w:gridCol w:w="1120"/>
        <w:gridCol w:w="1180"/>
        <w:gridCol w:w="1100"/>
      </w:tblGrid>
      <w:tr w:rsidR="00C5533C" w:rsidRPr="00C5533C" w:rsidTr="00C5533C">
        <w:trPr>
          <w:trHeight w:val="255"/>
        </w:trPr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Приложение № 6</w:t>
            </w:r>
          </w:p>
        </w:tc>
      </w:tr>
      <w:tr w:rsidR="00C5533C" w:rsidRPr="00C5533C" w:rsidTr="00C5533C">
        <w:trPr>
          <w:trHeight w:val="255"/>
        </w:trPr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C5533C" w:rsidRPr="00C5533C" w:rsidTr="00C5533C">
        <w:trPr>
          <w:trHeight w:val="255"/>
        </w:trPr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C5533C" w:rsidRPr="00C5533C" w:rsidTr="00C5533C">
        <w:trPr>
          <w:trHeight w:val="255"/>
        </w:trPr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от 27  декабря 2023 г №122-рр</w:t>
            </w:r>
          </w:p>
        </w:tc>
      </w:tr>
      <w:tr w:rsidR="00C5533C" w:rsidRPr="00C5533C" w:rsidTr="00C5533C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</w:p>
        </w:tc>
      </w:tr>
      <w:tr w:rsidR="00C5533C" w:rsidRPr="00C5533C" w:rsidTr="00C5533C">
        <w:trPr>
          <w:trHeight w:val="915"/>
        </w:trPr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C5533C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2024 год и плановый период 2025 и 2026 годы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10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right"/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(тыс. руб.)</w:t>
            </w:r>
          </w:p>
        </w:tc>
      </w:tr>
      <w:tr w:rsidR="00C5533C" w:rsidRPr="00C5533C" w:rsidTr="00C5533C">
        <w:trPr>
          <w:trHeight w:val="24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6"/>
                <w:szCs w:val="16"/>
              </w:rPr>
            </w:pPr>
            <w:r w:rsidRPr="00C5533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Очередной</w:t>
            </w:r>
            <w:r w:rsidRPr="00C5533C">
              <w:rPr>
                <w:sz w:val="14"/>
                <w:szCs w:val="14"/>
              </w:rPr>
              <w:br/>
              <w:t>финансовый</w:t>
            </w:r>
            <w:r w:rsidRPr="00C5533C">
              <w:rPr>
                <w:sz w:val="14"/>
                <w:szCs w:val="14"/>
              </w:rPr>
              <w:br/>
              <w:t>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Первый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>периода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Второй год</w:t>
            </w:r>
            <w:r w:rsidRPr="00C5533C">
              <w:rPr>
                <w:sz w:val="14"/>
                <w:szCs w:val="14"/>
              </w:rPr>
              <w:br/>
              <w:t>планового</w:t>
            </w:r>
            <w:r w:rsidRPr="00C5533C">
              <w:rPr>
                <w:sz w:val="14"/>
                <w:szCs w:val="14"/>
              </w:rPr>
              <w:br/>
              <w:t xml:space="preserve">периода </w:t>
            </w:r>
          </w:p>
        </w:tc>
      </w:tr>
      <w:tr w:rsidR="00C5533C" w:rsidRPr="00C5533C" w:rsidTr="00C5533C">
        <w:trPr>
          <w:trHeight w:val="24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4"/>
                <w:szCs w:val="14"/>
              </w:rPr>
            </w:pPr>
            <w:r w:rsidRPr="00C5533C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</w:tr>
      <w:tr w:rsidR="00C5533C" w:rsidRPr="00C5533C" w:rsidTr="00C5533C">
        <w:trPr>
          <w:trHeight w:val="24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3C" w:rsidRPr="00C5533C" w:rsidRDefault="00C5533C" w:rsidP="00C5533C">
            <w:pPr>
              <w:rPr>
                <w:sz w:val="14"/>
                <w:szCs w:val="14"/>
              </w:rPr>
            </w:pP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19215,1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16822,8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16673,1</w:t>
            </w:r>
          </w:p>
        </w:tc>
      </w:tr>
      <w:tr w:rsidR="00C5533C" w:rsidRPr="00C5533C" w:rsidTr="00C5533C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1488,9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1391,4</w:t>
            </w:r>
          </w:p>
        </w:tc>
      </w:tr>
      <w:tr w:rsidR="00C5533C" w:rsidRPr="00C5533C" w:rsidTr="00C5533C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14,3</w:t>
            </w:r>
          </w:p>
        </w:tc>
      </w:tr>
      <w:tr w:rsidR="00C5533C" w:rsidRPr="00C5533C" w:rsidTr="00C5533C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14107,1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14117,4</w:t>
            </w:r>
          </w:p>
        </w:tc>
      </w:tr>
      <w:tr w:rsidR="00C5533C" w:rsidRPr="00C5533C" w:rsidTr="00C5533C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2670,1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1050,0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705,2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705,2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54243,5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25110,0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26132,0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660,0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52807,1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24100,0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25222,0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916,3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250,0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114351,3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40980,0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28981,1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150,0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91493,1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40630,0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28631,1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22707,9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9211,2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9077,2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1072,9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1072,9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1760,0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53007,4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48323,7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50107,4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45423,7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45423,7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C5533C">
              <w:rPr>
                <w:sz w:val="20"/>
                <w:szCs w:val="20"/>
              </w:rPr>
              <w:t>культуры</w:t>
            </w:r>
            <w:proofErr w:type="gramStart"/>
            <w:r w:rsidRPr="00C5533C">
              <w:rPr>
                <w:sz w:val="20"/>
                <w:szCs w:val="20"/>
              </w:rPr>
              <w:t>,к</w:t>
            </w:r>
            <w:proofErr w:type="gramEnd"/>
            <w:r w:rsidRPr="00C5533C">
              <w:rPr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34022,4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36435,3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32122,4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34435,3</w:t>
            </w:r>
          </w:p>
        </w:tc>
      </w:tr>
      <w:tr w:rsidR="00C5533C" w:rsidRPr="00C5533C" w:rsidTr="00C5533C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1900,0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583,4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583,4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200,0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b/>
                <w:bCs/>
                <w:sz w:val="20"/>
                <w:szCs w:val="20"/>
              </w:rPr>
            </w:pPr>
            <w:r w:rsidRPr="00C5533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center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4128,2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sz w:val="18"/>
                <w:szCs w:val="18"/>
              </w:rPr>
            </w:pPr>
            <w:r w:rsidRPr="00C5533C">
              <w:rPr>
                <w:sz w:val="18"/>
                <w:szCs w:val="18"/>
              </w:rPr>
              <w:t>8348,7</w:t>
            </w:r>
          </w:p>
        </w:tc>
      </w:tr>
      <w:tr w:rsidR="00C5533C" w:rsidRPr="00C5533C" w:rsidTr="00C5533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sz w:val="20"/>
                <w:szCs w:val="20"/>
              </w:rPr>
            </w:pPr>
            <w:r w:rsidRPr="00C5533C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286412,4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173880,0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3C" w:rsidRPr="00C5533C" w:rsidRDefault="00C5533C" w:rsidP="00C5533C">
            <w:pPr>
              <w:jc w:val="right"/>
              <w:rPr>
                <w:b/>
                <w:bCs/>
                <w:sz w:val="18"/>
                <w:szCs w:val="18"/>
              </w:rPr>
            </w:pPr>
            <w:r w:rsidRPr="00C5533C">
              <w:rPr>
                <w:b/>
                <w:bCs/>
                <w:sz w:val="18"/>
                <w:szCs w:val="18"/>
              </w:rPr>
              <w:t>166973,9</w:t>
            </w:r>
          </w:p>
        </w:tc>
      </w:tr>
    </w:tbl>
    <w:p w:rsidR="00C5533C" w:rsidRDefault="00C5533C" w:rsidP="0082437A">
      <w:pPr>
        <w:rPr>
          <w:sz w:val="20"/>
          <w:szCs w:val="20"/>
        </w:rPr>
        <w:sectPr w:rsidR="00C5533C" w:rsidSect="00607A65">
          <w:footerReference w:type="even" r:id="rId11"/>
          <w:footerReference w:type="default" r:id="rId12"/>
          <w:pgSz w:w="11906" w:h="16838" w:code="9"/>
          <w:pgMar w:top="395" w:right="566" w:bottom="1077" w:left="709" w:header="0" w:footer="0" w:gutter="0"/>
          <w:cols w:space="708"/>
          <w:docGrid w:linePitch="360"/>
        </w:sect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82437A" w:rsidRPr="00793DE9" w:rsidRDefault="0082437A" w:rsidP="0082437A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734267" w:rsidRPr="00DF0D56" w:rsidRDefault="00734267" w:rsidP="00734267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25 Декабря</w:t>
      </w:r>
      <w:r w:rsidRPr="00DF0D56">
        <w:rPr>
          <w:sz w:val="20"/>
          <w:szCs w:val="20"/>
        </w:rPr>
        <w:t xml:space="preserve"> 2024 г №</w:t>
      </w:r>
      <w:r>
        <w:rPr>
          <w:sz w:val="20"/>
          <w:szCs w:val="20"/>
        </w:rPr>
        <w:t>162</w:t>
      </w:r>
      <w:r w:rsidRPr="00DF0D56">
        <w:rPr>
          <w:sz w:val="20"/>
          <w:szCs w:val="20"/>
        </w:rPr>
        <w:t>-рр</w:t>
      </w:r>
    </w:p>
    <w:p w:rsidR="0082437A" w:rsidRDefault="0082437A" w:rsidP="0082437A">
      <w:pPr>
        <w:ind w:right="579"/>
        <w:jc w:val="right"/>
        <w:rPr>
          <w:sz w:val="26"/>
          <w:szCs w:val="26"/>
        </w:rPr>
      </w:pP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82437A" w:rsidRPr="0082437A" w:rsidRDefault="0082437A" w:rsidP="0082437A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27 декабря 2023 г. № 122-рр</w:t>
      </w:r>
    </w:p>
    <w:p w:rsidR="0082437A" w:rsidRDefault="0082437A" w:rsidP="0082437A">
      <w:pPr>
        <w:jc w:val="right"/>
        <w:rPr>
          <w:sz w:val="20"/>
          <w:szCs w:val="20"/>
        </w:rPr>
      </w:pP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82437A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годы</w:t>
      </w:r>
    </w:p>
    <w:p w:rsidR="0082437A" w:rsidRPr="00130F64" w:rsidRDefault="0082437A" w:rsidP="0082437A">
      <w:pPr>
        <w:jc w:val="center"/>
        <w:rPr>
          <w:sz w:val="26"/>
          <w:szCs w:val="26"/>
        </w:rPr>
      </w:pPr>
    </w:p>
    <w:p w:rsidR="0082437A" w:rsidRPr="00130F64" w:rsidRDefault="008413CF" w:rsidP="0082437A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437A" w:rsidRPr="00130F64">
        <w:rPr>
          <w:sz w:val="26"/>
          <w:szCs w:val="26"/>
        </w:rPr>
        <w:t>тыс. руб.</w:t>
      </w:r>
    </w:p>
    <w:tbl>
      <w:tblPr>
        <w:tblW w:w="15026" w:type="dxa"/>
        <w:tblInd w:w="108" w:type="dxa"/>
        <w:tblLayout w:type="fixed"/>
        <w:tblLook w:val="04A0"/>
      </w:tblPr>
      <w:tblGrid>
        <w:gridCol w:w="3119"/>
        <w:gridCol w:w="7938"/>
        <w:gridCol w:w="1334"/>
        <w:gridCol w:w="1276"/>
        <w:gridCol w:w="1359"/>
      </w:tblGrid>
      <w:tr w:rsidR="0082437A" w:rsidRPr="005A2986" w:rsidTr="00B24E0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4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37A" w:rsidRPr="005A2986" w:rsidRDefault="0082437A" w:rsidP="000730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 w:rsidR="0007305B"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2437A" w:rsidRPr="005A2986" w:rsidTr="00073AD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sz w:val="22"/>
                <w:szCs w:val="22"/>
              </w:rPr>
              <w:t>00</w:t>
            </w:r>
            <w:proofErr w:type="spellEnd"/>
            <w:r w:rsidRPr="005A2986">
              <w:rPr>
                <w:sz w:val="22"/>
                <w:szCs w:val="22"/>
              </w:rPr>
              <w:t xml:space="preserve">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607A65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</w:t>
            </w:r>
            <w:r w:rsidR="008F5D75">
              <w:rPr>
                <w:sz w:val="22"/>
                <w:szCs w:val="22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073ADD" w:rsidP="00073AD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2437A"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F5D75" w:rsidP="00073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F5D75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B32809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173 880,0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</w:t>
            </w:r>
          </w:p>
        </w:tc>
      </w:tr>
      <w:tr w:rsidR="0082437A" w:rsidRPr="005A2986" w:rsidTr="00073A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B24E03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7A" w:rsidRPr="005A2986" w:rsidRDefault="0082437A" w:rsidP="00B24E03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F5D75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B32809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173 880,0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437A" w:rsidRPr="005A2986" w:rsidRDefault="0082437A" w:rsidP="00073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166 973,9</w:t>
            </w:r>
          </w:p>
        </w:tc>
      </w:tr>
    </w:tbl>
    <w:p w:rsidR="0082437A" w:rsidRPr="00ED794A" w:rsidRDefault="0082437A" w:rsidP="0082437A">
      <w:pPr>
        <w:rPr>
          <w:sz w:val="20"/>
          <w:szCs w:val="20"/>
        </w:rPr>
      </w:pPr>
    </w:p>
    <w:p w:rsidR="0082437A" w:rsidRPr="00793DE9" w:rsidRDefault="0082437A" w:rsidP="0082437A">
      <w:pPr>
        <w:jc w:val="right"/>
        <w:rPr>
          <w:sz w:val="20"/>
          <w:szCs w:val="20"/>
        </w:rPr>
      </w:pPr>
    </w:p>
    <w:sectPr w:rsidR="0082437A" w:rsidRPr="00793DE9" w:rsidSect="00862A66">
      <w:pgSz w:w="16838" w:h="11906" w:orient="landscape" w:code="9"/>
      <w:pgMar w:top="709" w:right="395" w:bottom="424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97" w:rsidRDefault="00723097">
      <w:r>
        <w:separator/>
      </w:r>
    </w:p>
  </w:endnote>
  <w:endnote w:type="continuationSeparator" w:id="0">
    <w:p w:rsidR="00723097" w:rsidRDefault="0072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3C" w:rsidRDefault="00C5533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C5533C" w:rsidRDefault="00C5533C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3C" w:rsidRDefault="00C5533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D75">
      <w:rPr>
        <w:rStyle w:val="a9"/>
        <w:noProof/>
      </w:rPr>
      <w:t>2</w:t>
    </w:r>
    <w:r>
      <w:rPr>
        <w:rStyle w:val="a9"/>
      </w:rPr>
      <w:fldChar w:fldCharType="end"/>
    </w:r>
  </w:p>
  <w:p w:rsidR="00C5533C" w:rsidRDefault="00C5533C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3C" w:rsidRDefault="00C5533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C5533C" w:rsidRDefault="00C5533C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3C" w:rsidRDefault="00C5533C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D75">
      <w:rPr>
        <w:rStyle w:val="a9"/>
        <w:noProof/>
      </w:rPr>
      <w:t>27</w:t>
    </w:r>
    <w:r>
      <w:rPr>
        <w:rStyle w:val="a9"/>
      </w:rPr>
      <w:fldChar w:fldCharType="end"/>
    </w:r>
  </w:p>
  <w:p w:rsidR="00C5533C" w:rsidRDefault="00C5533C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97" w:rsidRDefault="00723097">
      <w:r>
        <w:separator/>
      </w:r>
    </w:p>
  </w:footnote>
  <w:footnote w:type="continuationSeparator" w:id="0">
    <w:p w:rsidR="00723097" w:rsidRDefault="00723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05B"/>
    <w:rsid w:val="000731BD"/>
    <w:rsid w:val="000735AD"/>
    <w:rsid w:val="00073ADD"/>
    <w:rsid w:val="000760D7"/>
    <w:rsid w:val="0007639E"/>
    <w:rsid w:val="000800A1"/>
    <w:rsid w:val="0008210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5FD4"/>
    <w:rsid w:val="000A6D42"/>
    <w:rsid w:val="000A7656"/>
    <w:rsid w:val="000B0C4B"/>
    <w:rsid w:val="000B1799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4E6"/>
    <w:rsid w:val="00146A32"/>
    <w:rsid w:val="001473D2"/>
    <w:rsid w:val="001511AA"/>
    <w:rsid w:val="00152AA6"/>
    <w:rsid w:val="00153C0F"/>
    <w:rsid w:val="00154BE4"/>
    <w:rsid w:val="00156B5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273C8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C7D03"/>
    <w:rsid w:val="002D0849"/>
    <w:rsid w:val="002D0F7B"/>
    <w:rsid w:val="002D2085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5E53"/>
    <w:rsid w:val="00326E7E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E7A95"/>
    <w:rsid w:val="003F110D"/>
    <w:rsid w:val="003F1C2A"/>
    <w:rsid w:val="003F2F08"/>
    <w:rsid w:val="003F39DB"/>
    <w:rsid w:val="003F479F"/>
    <w:rsid w:val="003F4B19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343D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D6C1A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4886"/>
    <w:rsid w:val="006074E2"/>
    <w:rsid w:val="00607A65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C34"/>
    <w:rsid w:val="006456D5"/>
    <w:rsid w:val="00645D01"/>
    <w:rsid w:val="0065111E"/>
    <w:rsid w:val="00653CF3"/>
    <w:rsid w:val="006555C8"/>
    <w:rsid w:val="0065563F"/>
    <w:rsid w:val="006629C6"/>
    <w:rsid w:val="0066425D"/>
    <w:rsid w:val="0066461F"/>
    <w:rsid w:val="00665217"/>
    <w:rsid w:val="0066711D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DF0"/>
    <w:rsid w:val="006A490C"/>
    <w:rsid w:val="006A7E1F"/>
    <w:rsid w:val="006B261A"/>
    <w:rsid w:val="006B61F8"/>
    <w:rsid w:val="006C0E99"/>
    <w:rsid w:val="006C1188"/>
    <w:rsid w:val="006C1955"/>
    <w:rsid w:val="006C423E"/>
    <w:rsid w:val="006C47B2"/>
    <w:rsid w:val="006C563A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43B7"/>
    <w:rsid w:val="006F44FB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1C7F"/>
    <w:rsid w:val="00723097"/>
    <w:rsid w:val="00723B9B"/>
    <w:rsid w:val="007279B3"/>
    <w:rsid w:val="007320BF"/>
    <w:rsid w:val="007323AD"/>
    <w:rsid w:val="00734267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29B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3099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9722B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2394"/>
    <w:rsid w:val="008072B5"/>
    <w:rsid w:val="008075CF"/>
    <w:rsid w:val="00811D4D"/>
    <w:rsid w:val="00815793"/>
    <w:rsid w:val="00815AE5"/>
    <w:rsid w:val="008168B4"/>
    <w:rsid w:val="008179ED"/>
    <w:rsid w:val="00817A3B"/>
    <w:rsid w:val="008240AF"/>
    <w:rsid w:val="0082437A"/>
    <w:rsid w:val="00824AA2"/>
    <w:rsid w:val="008265FE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3CF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4DB5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1979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8F5D75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5733"/>
    <w:rsid w:val="00955C78"/>
    <w:rsid w:val="00956A82"/>
    <w:rsid w:val="00957687"/>
    <w:rsid w:val="00957C28"/>
    <w:rsid w:val="00963E0F"/>
    <w:rsid w:val="00965016"/>
    <w:rsid w:val="00965921"/>
    <w:rsid w:val="00966232"/>
    <w:rsid w:val="009677C1"/>
    <w:rsid w:val="00970464"/>
    <w:rsid w:val="00972D3E"/>
    <w:rsid w:val="00973D17"/>
    <w:rsid w:val="00976FBF"/>
    <w:rsid w:val="00977620"/>
    <w:rsid w:val="00977C60"/>
    <w:rsid w:val="00981EDD"/>
    <w:rsid w:val="00985687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192D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1C8"/>
    <w:rsid w:val="00A91390"/>
    <w:rsid w:val="00A91A63"/>
    <w:rsid w:val="00A931A1"/>
    <w:rsid w:val="00A933BD"/>
    <w:rsid w:val="00A93E3C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2809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737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5E25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111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C7AD2"/>
    <w:rsid w:val="00BD0ACD"/>
    <w:rsid w:val="00BD0D09"/>
    <w:rsid w:val="00BD2BD5"/>
    <w:rsid w:val="00BD2EE6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7FC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5533C"/>
    <w:rsid w:val="00C6143E"/>
    <w:rsid w:val="00C61B15"/>
    <w:rsid w:val="00C64559"/>
    <w:rsid w:val="00C66294"/>
    <w:rsid w:val="00C66E42"/>
    <w:rsid w:val="00C705F2"/>
    <w:rsid w:val="00C720B3"/>
    <w:rsid w:val="00C72B27"/>
    <w:rsid w:val="00C74B7D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77"/>
    <w:rsid w:val="00C957EB"/>
    <w:rsid w:val="00C95DA7"/>
    <w:rsid w:val="00C96A1E"/>
    <w:rsid w:val="00C971E8"/>
    <w:rsid w:val="00CA274A"/>
    <w:rsid w:val="00CA3ED3"/>
    <w:rsid w:val="00CA50E2"/>
    <w:rsid w:val="00CA5A44"/>
    <w:rsid w:val="00CB0725"/>
    <w:rsid w:val="00CB1935"/>
    <w:rsid w:val="00CB2A39"/>
    <w:rsid w:val="00CB470C"/>
    <w:rsid w:val="00CB707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5732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264C"/>
    <w:rsid w:val="00D24F44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569CA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18DF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352E"/>
    <w:rsid w:val="00DE4633"/>
    <w:rsid w:val="00DE6D0A"/>
    <w:rsid w:val="00DF0D56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178EE"/>
    <w:rsid w:val="00E22B9A"/>
    <w:rsid w:val="00E2365E"/>
    <w:rsid w:val="00E25AF1"/>
    <w:rsid w:val="00E2616F"/>
    <w:rsid w:val="00E3004F"/>
    <w:rsid w:val="00E32B19"/>
    <w:rsid w:val="00E33A08"/>
    <w:rsid w:val="00E34991"/>
    <w:rsid w:val="00E40237"/>
    <w:rsid w:val="00E4188F"/>
    <w:rsid w:val="00E43550"/>
    <w:rsid w:val="00E437E5"/>
    <w:rsid w:val="00E448B9"/>
    <w:rsid w:val="00E45082"/>
    <w:rsid w:val="00E47815"/>
    <w:rsid w:val="00E47A06"/>
    <w:rsid w:val="00E51835"/>
    <w:rsid w:val="00E53125"/>
    <w:rsid w:val="00E54EED"/>
    <w:rsid w:val="00E55CC2"/>
    <w:rsid w:val="00E56849"/>
    <w:rsid w:val="00E60199"/>
    <w:rsid w:val="00E60214"/>
    <w:rsid w:val="00E61970"/>
    <w:rsid w:val="00E640E1"/>
    <w:rsid w:val="00E65E22"/>
    <w:rsid w:val="00E7308C"/>
    <w:rsid w:val="00E80837"/>
    <w:rsid w:val="00E81090"/>
    <w:rsid w:val="00E83ED0"/>
    <w:rsid w:val="00E849A3"/>
    <w:rsid w:val="00E85CC7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6DCC"/>
    <w:rsid w:val="00EB749C"/>
    <w:rsid w:val="00EC1BB8"/>
    <w:rsid w:val="00EC4E8D"/>
    <w:rsid w:val="00EC53F0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4EA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4CEE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BF4C-AC7E-485A-BDFB-96776F3B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28</Pages>
  <Words>11388</Words>
  <Characters>64913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34</cp:revision>
  <cp:lastPrinted>2024-10-21T07:27:00Z</cp:lastPrinted>
  <dcterms:created xsi:type="dcterms:W3CDTF">2023-10-05T06:57:00Z</dcterms:created>
  <dcterms:modified xsi:type="dcterms:W3CDTF">2025-01-16T08:32:00Z</dcterms:modified>
</cp:coreProperties>
</file>